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56" w:rsidRPr="0062514B" w:rsidRDefault="00B63156" w:rsidP="00B6315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2514B">
        <w:rPr>
          <w:rFonts w:ascii="Times New Roman" w:hAnsi="Times New Roman" w:cs="Times New Roman"/>
          <w:sz w:val="24"/>
          <w:szCs w:val="24"/>
        </w:rPr>
        <w:t>Приложение к приказу от 24.08.2023 № 359 «Об организации работы по внедрению профориентационного минимума в МБОУ ПГО «Средняя общеобразовательная школа № 17»</w:t>
      </w:r>
    </w:p>
    <w:p w:rsidR="00B63156" w:rsidRDefault="00B63156" w:rsidP="00B63156">
      <w:pPr>
        <w:spacing w:after="0" w:line="240" w:lineRule="auto"/>
      </w:pPr>
    </w:p>
    <w:p w:rsidR="00B63156" w:rsidRPr="0062514B" w:rsidRDefault="00B63156" w:rsidP="00B6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14B">
        <w:rPr>
          <w:rFonts w:ascii="Times New Roman" w:hAnsi="Times New Roman" w:cs="Times New Roman"/>
          <w:b/>
          <w:bCs/>
          <w:sz w:val="24"/>
          <w:szCs w:val="24"/>
        </w:rPr>
        <w:t>План мероприятий («дорожную карту») по внедрению профориентационного минимума в МБОУ ПГО «Средняя общеобразовательная школа № 17» в 2023-2024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1986"/>
        <w:gridCol w:w="2687"/>
      </w:tblGrid>
      <w:tr w:rsidR="00B63156" w:rsidTr="00AB77C6">
        <w:tc>
          <w:tcPr>
            <w:tcW w:w="846" w:type="dxa"/>
          </w:tcPr>
          <w:p w:rsidR="00B63156" w:rsidRDefault="00B63156" w:rsidP="00AB77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ответственного за организацию профориентационной работы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Хомякова Н.В., директор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утверждение плана профориентационной работы в рамках августовского педагогического совета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30-31.08.2023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Хомякова Н.В., директор</w:t>
            </w:r>
          </w:p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Чешуина М.В., зам.директора по ВР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учебный план курса «Россия – мои горизонты»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31.08.2023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Комиссарова А.А., зам.директора по УВР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методических рекомендаций для учителей-предметников 6-11 классов по реализации профминимума в урочной деятельности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28.08.2023 – 04.09.2023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Комиссарова А.А., руководитель методического совета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участия в проекте «Предпринимательские классы»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01.09.2023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Намятов С.Ю., зам.директора по УВР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 классных руководителей 6-11 классов по ведению курса «Россия – мои горизонты»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04.09.2023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Чешуина М.В., зам.директора по ВР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Включение в план работы педагогов-психологов мероприятий профориентационной направленности с различными группами учащихся и в рамках индивидуальной работы, в том числе диагностик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склонностей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к профессиональным направлениям,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09.09.2023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Намятов С.Ю., зам.директора по УВР</w:t>
            </w:r>
          </w:p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Коробейникова Т.Ю., педагог-психолог</w:t>
            </w:r>
          </w:p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Крылаткова Е.В., педагог-психолог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программы индивидуального сопровождения учащихся с ОВЗ и детей-инвалидов мероприятий профориентационной направленности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09.09.2023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Долина Т.Д., председатель психолого-педагогического консилимума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обучения классных руководителей 6-11 классов и ответственных за профориентационную работу по дополнительным программам (повышения квалификации)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Раскостова Н.Б., зам.директора по УВР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Совета родителей о внедрении профминимума в образовательных организациях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сентября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Костромина С.А., социальный педагог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родительских собраний в 6-11 классах по внедрению профминимума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сентября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Чешуина М.В., зам.директора по ВР</w:t>
            </w:r>
          </w:p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63156" w:rsidTr="00AB77C6">
        <w:tc>
          <w:tcPr>
            <w:tcW w:w="846" w:type="dxa"/>
          </w:tcPr>
          <w:p w:rsidR="00B63156" w:rsidRPr="0062514B" w:rsidRDefault="00B63156" w:rsidP="00B631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заключение соглашения с АО «Уралгидромедь» по организации совместных мероприятий, направленных на профориентационную работу</w:t>
            </w:r>
          </w:p>
        </w:tc>
        <w:tc>
          <w:tcPr>
            <w:tcW w:w="1986" w:type="dxa"/>
          </w:tcPr>
          <w:p w:rsidR="00B63156" w:rsidRDefault="00B63156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687" w:type="dxa"/>
          </w:tcPr>
          <w:p w:rsidR="00B63156" w:rsidRDefault="00B63156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Хомякова Н.В., директор</w:t>
            </w:r>
          </w:p>
        </w:tc>
      </w:tr>
      <w:tr w:rsidR="00C42097" w:rsidTr="00C42097">
        <w:tc>
          <w:tcPr>
            <w:tcW w:w="846" w:type="dxa"/>
          </w:tcPr>
          <w:p w:rsidR="00C42097" w:rsidRPr="0062514B" w:rsidRDefault="00C42097" w:rsidP="00C420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C42097" w:rsidRDefault="00C42097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раздела «Профориентация» на сайте образовательной организации</w:t>
            </w:r>
          </w:p>
        </w:tc>
        <w:tc>
          <w:tcPr>
            <w:tcW w:w="1986" w:type="dxa"/>
          </w:tcPr>
          <w:p w:rsidR="00C42097" w:rsidRDefault="00C42097" w:rsidP="00AB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05.09.2023 далее не реже 1 раза в месяц</w:t>
            </w:r>
          </w:p>
        </w:tc>
        <w:tc>
          <w:tcPr>
            <w:tcW w:w="2687" w:type="dxa"/>
          </w:tcPr>
          <w:p w:rsidR="00C42097" w:rsidRDefault="00C42097" w:rsidP="00AB77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Комиссарова А.А., отв. за школьный сайт</w:t>
            </w:r>
          </w:p>
        </w:tc>
      </w:tr>
    </w:tbl>
    <w:p w:rsidR="0014085D" w:rsidRDefault="0014085D">
      <w:bookmarkStart w:id="0" w:name="_GoBack"/>
      <w:bookmarkEnd w:id="0"/>
    </w:p>
    <w:sectPr w:rsidR="0014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F13D0"/>
    <w:multiLevelType w:val="multilevel"/>
    <w:tmpl w:val="DE6EB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3E7F1B"/>
    <w:multiLevelType w:val="multilevel"/>
    <w:tmpl w:val="DE6EB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71"/>
    <w:rsid w:val="0014085D"/>
    <w:rsid w:val="002F39F1"/>
    <w:rsid w:val="0033725A"/>
    <w:rsid w:val="00534471"/>
    <w:rsid w:val="00B63156"/>
    <w:rsid w:val="00C42097"/>
    <w:rsid w:val="00C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FF9CA-EF52-4FD8-8F27-DE6B65B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5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B63156"/>
  </w:style>
  <w:style w:type="paragraph" w:styleId="a4">
    <w:name w:val="List Paragraph"/>
    <w:basedOn w:val="a"/>
    <w:link w:val="a3"/>
    <w:uiPriority w:val="34"/>
    <w:qFormat/>
    <w:rsid w:val="00B63156"/>
    <w:pPr>
      <w:ind w:left="720"/>
      <w:contextualSpacing/>
    </w:pPr>
  </w:style>
  <w:style w:type="table" w:styleId="a5">
    <w:name w:val="Table Grid"/>
    <w:basedOn w:val="a1"/>
    <w:uiPriority w:val="39"/>
    <w:rsid w:val="00B6315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2023-08-24T10:57:00Z</dcterms:created>
  <dcterms:modified xsi:type="dcterms:W3CDTF">2023-08-24T10:59:00Z</dcterms:modified>
</cp:coreProperties>
</file>