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354" w:rsidRPr="00011354" w:rsidRDefault="00011354" w:rsidP="00011354">
      <w:pPr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 xml:space="preserve">УТВЕРЖДАЮ: </w:t>
      </w:r>
    </w:p>
    <w:p w:rsidR="00011354" w:rsidRPr="00011354" w:rsidRDefault="00011354" w:rsidP="00011354">
      <w:pPr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 xml:space="preserve">Директор МБОУ ПГО «Средняя общеобразовательная школа № 17» ____________________ </w:t>
      </w:r>
      <w:proofErr w:type="spellStart"/>
      <w:r w:rsidRPr="00011354">
        <w:rPr>
          <w:rFonts w:ascii="Times New Roman" w:hAnsi="Times New Roman" w:cs="Times New Roman"/>
          <w:sz w:val="24"/>
          <w:szCs w:val="24"/>
        </w:rPr>
        <w:t>Н.В.Хомякова</w:t>
      </w:r>
      <w:proofErr w:type="spellEnd"/>
    </w:p>
    <w:p w:rsidR="00011354" w:rsidRPr="00011354" w:rsidRDefault="00011354" w:rsidP="00011354">
      <w:pPr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011354">
        <w:rPr>
          <w:rFonts w:ascii="Times New Roman" w:hAnsi="Times New Roman" w:cs="Times New Roman"/>
          <w:sz w:val="24"/>
          <w:szCs w:val="24"/>
        </w:rPr>
        <w:t>Приказ от 09.06.2016 № 161</w:t>
      </w:r>
    </w:p>
    <w:p w:rsidR="00011354" w:rsidRPr="00011354" w:rsidRDefault="00011354" w:rsidP="000113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354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011354" w:rsidRPr="00011354" w:rsidRDefault="00011354" w:rsidP="000113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354">
        <w:rPr>
          <w:rFonts w:ascii="Times New Roman" w:hAnsi="Times New Roman" w:cs="Times New Roman"/>
          <w:b/>
          <w:sz w:val="24"/>
          <w:szCs w:val="24"/>
        </w:rPr>
        <w:t>об обмене деловыми подарками и знаками делового гостеприимства в МБОУ ПГО «Средняя общеобразовательная школа № 17»</w:t>
      </w:r>
    </w:p>
    <w:p w:rsidR="00011354" w:rsidRPr="00011354" w:rsidRDefault="00011354" w:rsidP="0001135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11354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011354" w:rsidRPr="00011354" w:rsidRDefault="00011354" w:rsidP="00011354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1354">
        <w:rPr>
          <w:rFonts w:ascii="Times New Roman" w:eastAsia="Calibri" w:hAnsi="Times New Roman" w:cs="Times New Roman"/>
          <w:sz w:val="24"/>
          <w:szCs w:val="24"/>
        </w:rPr>
        <w:t xml:space="preserve">Настоящее Положение об </w:t>
      </w:r>
      <w:r w:rsidRPr="00011354">
        <w:rPr>
          <w:rFonts w:ascii="Times New Roman" w:eastAsia="Calibri" w:hAnsi="Times New Roman" w:cs="Times New Roman"/>
          <w:bCs/>
          <w:sz w:val="24"/>
          <w:szCs w:val="24"/>
        </w:rPr>
        <w:t xml:space="preserve">обмене деловыми подарками и знаками делового гостеприимства в МБОУ ПГО «Средняя общеобразовательная школа № 17» (далее – Положение) </w:t>
      </w:r>
      <w:r w:rsidRPr="00011354">
        <w:rPr>
          <w:rFonts w:ascii="Times New Roman" w:eastAsia="Calibri" w:hAnsi="Times New Roman" w:cs="Times New Roman"/>
          <w:sz w:val="24"/>
          <w:szCs w:val="24"/>
        </w:rPr>
        <w:t xml:space="preserve">определяют общие требования к дарению и принятию деловых подарков, а также к обмену знаками делового гостеприимства для работников </w:t>
      </w:r>
      <w:r w:rsidRPr="00011354">
        <w:rPr>
          <w:rFonts w:ascii="Times New Roman" w:eastAsia="Calibri" w:hAnsi="Times New Roman" w:cs="Times New Roman"/>
          <w:bCs/>
          <w:sz w:val="24"/>
          <w:szCs w:val="24"/>
        </w:rPr>
        <w:t xml:space="preserve">МБОУ ПГО «Средняя общеобразовательная школа № 17» (далее – Учреждение). </w:t>
      </w:r>
    </w:p>
    <w:p w:rsidR="00011354" w:rsidRPr="00011354" w:rsidRDefault="00011354" w:rsidP="00011354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caps/>
          <w:sz w:val="24"/>
          <w:szCs w:val="24"/>
        </w:rPr>
      </w:pPr>
      <w:bookmarkStart w:id="0" w:name="Par46"/>
      <w:bookmarkStart w:id="1" w:name="_GoBack"/>
      <w:bookmarkEnd w:id="0"/>
      <w:bookmarkEnd w:id="1"/>
      <w:r w:rsidRPr="00011354">
        <w:rPr>
          <w:rFonts w:ascii="Times New Roman" w:eastAsia="Calibri" w:hAnsi="Times New Roman" w:cs="Times New Roman"/>
          <w:b/>
          <w:caps/>
          <w:sz w:val="24"/>
          <w:szCs w:val="24"/>
        </w:rPr>
        <w:t>Дарение деловых подарков и оказание знаков делового гостеприимства</w:t>
      </w:r>
    </w:p>
    <w:p w:rsidR="00011354" w:rsidRPr="00011354" w:rsidRDefault="00011354" w:rsidP="00011354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1354">
        <w:rPr>
          <w:rFonts w:ascii="Times New Roman" w:eastAsia="Calibri" w:hAnsi="Times New Roman" w:cs="Times New Roman"/>
          <w:sz w:val="24"/>
          <w:szCs w:val="24"/>
        </w:rPr>
        <w:t>Деловые подарки, подлежащие дарению, и знаки делового гостеприимства должны:</w:t>
      </w:r>
    </w:p>
    <w:p w:rsidR="00011354" w:rsidRPr="00011354" w:rsidRDefault="00011354" w:rsidP="00011354">
      <w:pPr>
        <w:pStyle w:val="a3"/>
        <w:widowControl w:val="0"/>
        <w:autoSpaceDE w:val="0"/>
        <w:autoSpaceDN w:val="0"/>
        <w:adjustRightInd w:val="0"/>
        <w:ind w:left="10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1354">
        <w:rPr>
          <w:rFonts w:ascii="Times New Roman" w:eastAsia="Calibri" w:hAnsi="Times New Roman" w:cs="Times New Roman"/>
          <w:sz w:val="24"/>
          <w:szCs w:val="24"/>
        </w:rPr>
        <w:t>- соответствовать требованиям антикоррупционного законодательства Российской Федерации, настоящего Положения, локальных нормативных актов Учреждения;</w:t>
      </w:r>
    </w:p>
    <w:p w:rsidR="00011354" w:rsidRPr="00011354" w:rsidRDefault="00011354" w:rsidP="00011354">
      <w:pPr>
        <w:pStyle w:val="a3"/>
        <w:widowControl w:val="0"/>
        <w:autoSpaceDE w:val="0"/>
        <w:autoSpaceDN w:val="0"/>
        <w:adjustRightInd w:val="0"/>
        <w:ind w:left="10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1354">
        <w:rPr>
          <w:rFonts w:ascii="Times New Roman" w:eastAsia="Calibri" w:hAnsi="Times New Roman" w:cs="Times New Roman"/>
          <w:sz w:val="24"/>
          <w:szCs w:val="24"/>
        </w:rPr>
        <w:t>- быть вручены и оказаны только от имени организации.</w:t>
      </w:r>
    </w:p>
    <w:p w:rsidR="00011354" w:rsidRPr="00011354" w:rsidRDefault="00011354" w:rsidP="00011354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1354">
        <w:rPr>
          <w:rFonts w:ascii="Times New Roman" w:eastAsia="Calibri" w:hAnsi="Times New Roman" w:cs="Times New Roman"/>
          <w:sz w:val="24"/>
          <w:szCs w:val="24"/>
        </w:rPr>
        <w:t>Деловые подарки, подлежащие дарению, и знаки делового гостеприимства не должны:</w:t>
      </w:r>
    </w:p>
    <w:p w:rsidR="00011354" w:rsidRPr="00011354" w:rsidRDefault="00011354" w:rsidP="00011354">
      <w:pPr>
        <w:pStyle w:val="a3"/>
        <w:widowControl w:val="0"/>
        <w:autoSpaceDE w:val="0"/>
        <w:autoSpaceDN w:val="0"/>
        <w:adjustRightInd w:val="0"/>
        <w:ind w:left="10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1354">
        <w:rPr>
          <w:rFonts w:ascii="Times New Roman" w:eastAsia="Calibri" w:hAnsi="Times New Roman" w:cs="Times New Roman"/>
          <w:sz w:val="24"/>
          <w:szCs w:val="24"/>
        </w:rPr>
        <w:t>- создавать для получателя обязательства, связанные с его должностным положением или исполнением им служебных (должностных) обязанностей;</w:t>
      </w:r>
    </w:p>
    <w:p w:rsidR="00011354" w:rsidRPr="00011354" w:rsidRDefault="00011354" w:rsidP="00011354">
      <w:pPr>
        <w:pStyle w:val="a3"/>
        <w:widowControl w:val="0"/>
        <w:autoSpaceDE w:val="0"/>
        <w:autoSpaceDN w:val="0"/>
        <w:adjustRightInd w:val="0"/>
        <w:ind w:left="10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1354">
        <w:rPr>
          <w:rFonts w:ascii="Times New Roman" w:eastAsia="Calibri" w:hAnsi="Times New Roman" w:cs="Times New Roman"/>
          <w:sz w:val="24"/>
          <w:szCs w:val="24"/>
        </w:rPr>
        <w:t>- 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получателя с иной незаконной или неэтичной целью;</w:t>
      </w:r>
    </w:p>
    <w:p w:rsidR="00011354" w:rsidRPr="00011354" w:rsidRDefault="00011354" w:rsidP="00011354">
      <w:pPr>
        <w:pStyle w:val="a3"/>
        <w:widowControl w:val="0"/>
        <w:autoSpaceDE w:val="0"/>
        <w:autoSpaceDN w:val="0"/>
        <w:adjustRightInd w:val="0"/>
        <w:ind w:left="10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1354">
        <w:rPr>
          <w:rFonts w:ascii="Times New Roman" w:eastAsia="Calibri" w:hAnsi="Times New Roman" w:cs="Times New Roman"/>
          <w:sz w:val="24"/>
          <w:szCs w:val="24"/>
        </w:rPr>
        <w:t>- быть в форме наличных, безналичных денежных средств, ценных бумаг, драгоценных металлов;</w:t>
      </w:r>
    </w:p>
    <w:p w:rsidR="00011354" w:rsidRPr="00011354" w:rsidRDefault="00011354" w:rsidP="00011354">
      <w:pPr>
        <w:pStyle w:val="a3"/>
        <w:widowControl w:val="0"/>
        <w:autoSpaceDE w:val="0"/>
        <w:autoSpaceDN w:val="0"/>
        <w:adjustRightInd w:val="0"/>
        <w:ind w:left="10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1354">
        <w:rPr>
          <w:rFonts w:ascii="Times New Roman" w:eastAsia="Calibri" w:hAnsi="Times New Roman" w:cs="Times New Roman"/>
          <w:sz w:val="24"/>
          <w:szCs w:val="24"/>
        </w:rPr>
        <w:t xml:space="preserve">- создавать </w:t>
      </w:r>
      <w:proofErr w:type="spellStart"/>
      <w:r w:rsidRPr="00011354">
        <w:rPr>
          <w:rFonts w:ascii="Times New Roman" w:eastAsia="Calibri" w:hAnsi="Times New Roman" w:cs="Times New Roman"/>
          <w:sz w:val="24"/>
          <w:szCs w:val="24"/>
        </w:rPr>
        <w:t>репутационный</w:t>
      </w:r>
      <w:proofErr w:type="spellEnd"/>
      <w:r w:rsidRPr="00011354">
        <w:rPr>
          <w:rFonts w:ascii="Times New Roman" w:eastAsia="Calibri" w:hAnsi="Times New Roman" w:cs="Times New Roman"/>
          <w:sz w:val="24"/>
          <w:szCs w:val="24"/>
        </w:rPr>
        <w:t xml:space="preserve"> риск для Учреждения или его работников.</w:t>
      </w:r>
    </w:p>
    <w:p w:rsidR="00011354" w:rsidRPr="00011354" w:rsidRDefault="00011354" w:rsidP="00011354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1354">
        <w:rPr>
          <w:rFonts w:ascii="Times New Roman" w:eastAsia="Calibri" w:hAnsi="Times New Roman" w:cs="Times New Roman"/>
          <w:sz w:val="24"/>
          <w:szCs w:val="24"/>
        </w:rPr>
        <w:t>Стоимость подарка, подлежащего дарению, не должна превышать стоимость, установленную локальным нормативным актом организации.</w:t>
      </w:r>
    </w:p>
    <w:p w:rsidR="00011354" w:rsidRPr="00011354" w:rsidRDefault="00011354" w:rsidP="00011354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11354" w:rsidRPr="00011354" w:rsidRDefault="00011354" w:rsidP="00011354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011354">
        <w:rPr>
          <w:rFonts w:ascii="Times New Roman" w:eastAsia="Calibri" w:hAnsi="Times New Roman" w:cs="Times New Roman"/>
          <w:b/>
          <w:caps/>
          <w:sz w:val="24"/>
          <w:szCs w:val="24"/>
        </w:rPr>
        <w:t>Получение работниками организации деловых подарков и принятие знаков делового гостеприимства</w:t>
      </w:r>
    </w:p>
    <w:p w:rsidR="00011354" w:rsidRPr="00011354" w:rsidRDefault="00011354" w:rsidP="00011354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1354">
        <w:rPr>
          <w:rFonts w:ascii="Times New Roman" w:eastAsia="Calibri" w:hAnsi="Times New Roman" w:cs="Times New Roman"/>
          <w:sz w:val="24"/>
          <w:szCs w:val="24"/>
        </w:rPr>
        <w:t xml:space="preserve">Работники Учреждения могут получать деловые подарки, знаки делового гостеприимства только на официальных мероприятиях, если это не </w:t>
      </w:r>
      <w:r w:rsidRPr="00011354">
        <w:rPr>
          <w:rFonts w:ascii="Times New Roman" w:eastAsia="Calibri" w:hAnsi="Times New Roman" w:cs="Times New Roman"/>
          <w:sz w:val="24"/>
          <w:szCs w:val="24"/>
        </w:rPr>
        <w:lastRenderedPageBreak/>
        <w:t>противоречит требованиям антикоррупционного законодательства Российской Федерации, настоящим Правилам, локальным нормативным актам Учреждения.</w:t>
      </w:r>
    </w:p>
    <w:p w:rsidR="00011354" w:rsidRPr="00011354" w:rsidRDefault="00011354" w:rsidP="00011354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1354">
        <w:rPr>
          <w:rFonts w:ascii="Times New Roman" w:eastAsia="Calibri" w:hAnsi="Times New Roman" w:cs="Times New Roman"/>
          <w:sz w:val="24"/>
          <w:szCs w:val="24"/>
        </w:rPr>
        <w:t>При получении делового подарка или знаков делового гостеприимства работник Учреждения обязан принять меры по недопущению возможности возникновения конфликта интересов в соответствии с Положением о конфликте интересов.</w:t>
      </w:r>
    </w:p>
    <w:p w:rsidR="00011354" w:rsidRPr="00011354" w:rsidRDefault="00011354" w:rsidP="00011354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1354">
        <w:rPr>
          <w:rFonts w:ascii="Times New Roman" w:eastAsia="Calibri" w:hAnsi="Times New Roman" w:cs="Times New Roman"/>
          <w:sz w:val="24"/>
          <w:szCs w:val="24"/>
        </w:rPr>
        <w:t>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Учреждения обязан в письменной форме уведомить об этом должностное лицо организации, ответственное за противодействие коррупции, в соответствии с процедурой раскрытия конфликта интересов, утвержденной Положением о конфликте интересов.</w:t>
      </w:r>
    </w:p>
    <w:p w:rsidR="00011354" w:rsidRPr="00011354" w:rsidRDefault="00011354" w:rsidP="00011354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1354">
        <w:rPr>
          <w:rFonts w:ascii="Times New Roman" w:eastAsia="Calibri" w:hAnsi="Times New Roman" w:cs="Times New Roman"/>
          <w:sz w:val="24"/>
          <w:szCs w:val="24"/>
        </w:rPr>
        <w:t>Работникам Учреждения запрещается:</w:t>
      </w:r>
    </w:p>
    <w:p w:rsidR="00011354" w:rsidRPr="00011354" w:rsidRDefault="00011354" w:rsidP="00011354">
      <w:pPr>
        <w:pStyle w:val="a3"/>
        <w:widowControl w:val="0"/>
        <w:autoSpaceDE w:val="0"/>
        <w:autoSpaceDN w:val="0"/>
        <w:adjustRightInd w:val="0"/>
        <w:ind w:left="10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1354">
        <w:rPr>
          <w:rFonts w:ascii="Times New Roman" w:eastAsia="Calibri" w:hAnsi="Times New Roman" w:cs="Times New Roman"/>
          <w:sz w:val="24"/>
          <w:szCs w:val="24"/>
        </w:rPr>
        <w:t>- принимать предложения от организаций или третьих лиц о вручении деловых подарков и об оказании знаков делового гостеприимства, деловые подарки и знаки делового гостеприимства в ходе проведения деловых переговоров, при 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:rsidR="00011354" w:rsidRPr="00011354" w:rsidRDefault="00011354" w:rsidP="00011354">
      <w:pPr>
        <w:pStyle w:val="a3"/>
        <w:widowControl w:val="0"/>
        <w:autoSpaceDE w:val="0"/>
        <w:autoSpaceDN w:val="0"/>
        <w:adjustRightInd w:val="0"/>
        <w:ind w:left="10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1354">
        <w:rPr>
          <w:rFonts w:ascii="Times New Roman" w:eastAsia="Calibri" w:hAnsi="Times New Roman" w:cs="Times New Roman"/>
          <w:sz w:val="24"/>
          <w:szCs w:val="24"/>
        </w:rPr>
        <w:t>- 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</w:t>
      </w:r>
    </w:p>
    <w:p w:rsidR="00011354" w:rsidRPr="00011354" w:rsidRDefault="00011354" w:rsidP="00011354">
      <w:pPr>
        <w:pStyle w:val="a3"/>
        <w:widowControl w:val="0"/>
        <w:autoSpaceDE w:val="0"/>
        <w:autoSpaceDN w:val="0"/>
        <w:adjustRightInd w:val="0"/>
        <w:ind w:left="10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1354">
        <w:rPr>
          <w:rFonts w:ascii="Times New Roman" w:eastAsia="Calibri" w:hAnsi="Times New Roman" w:cs="Times New Roman"/>
          <w:sz w:val="24"/>
          <w:szCs w:val="24"/>
        </w:rPr>
        <w:t>- принимать подарки в форме наличных, безналичных денежных средств, ценных бумаг, драгоценных металлов.</w:t>
      </w:r>
    </w:p>
    <w:p w:rsidR="00011354" w:rsidRPr="00011354" w:rsidRDefault="00011354" w:rsidP="00011354">
      <w:pPr>
        <w:widowControl w:val="0"/>
        <w:autoSpaceDE w:val="0"/>
        <w:autoSpaceDN w:val="0"/>
        <w:adjustRightInd w:val="0"/>
        <w:spacing w:line="22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11354" w:rsidRPr="00011354" w:rsidRDefault="00011354" w:rsidP="00011354">
      <w:pPr>
        <w:rPr>
          <w:rFonts w:ascii="Times New Roman" w:hAnsi="Times New Roman" w:cs="Times New Roman"/>
          <w:sz w:val="24"/>
          <w:szCs w:val="24"/>
        </w:rPr>
      </w:pPr>
    </w:p>
    <w:sectPr w:rsidR="00011354" w:rsidRPr="00011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543E70"/>
    <w:multiLevelType w:val="multilevel"/>
    <w:tmpl w:val="2A16F900"/>
    <w:lvl w:ilvl="0">
      <w:start w:val="1"/>
      <w:numFmt w:val="upperRoman"/>
      <w:lvlText w:val="%1."/>
      <w:lvlJc w:val="righ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351"/>
    <w:rsid w:val="00011354"/>
    <w:rsid w:val="00021457"/>
    <w:rsid w:val="00101351"/>
    <w:rsid w:val="00AA1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13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13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507</Words>
  <Characters>2892</Characters>
  <Application>Microsoft Office Word</Application>
  <DocSecurity>0</DocSecurity>
  <Lines>24</Lines>
  <Paragraphs>6</Paragraphs>
  <ScaleCrop>false</ScaleCrop>
  <Company/>
  <LinksUpToDate>false</LinksUpToDate>
  <CharactersWithSpaces>3393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2016-06-15T07:16:00Z</dcterms:created>
  <dcterms:modified xsi:type="dcterms:W3CDTF">2016-06-15T07:50:00Z</dcterms:modified>
</cp:coreProperties>
</file>