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5E" w:rsidRPr="00455AB8" w:rsidRDefault="002E53A3" w:rsidP="00455A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extent cx="5940425" cy="8271570"/>
            <wp:effectExtent l="0" t="0" r="3175" b="0"/>
            <wp:docPr id="1" name="Рисунок 1" descr="C:\Users\завуч\Desktop\Рабочая программа Школьный муз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esktop\Рабочая программа Школьный музе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271570"/>
                    </a:xfrm>
                    <a:prstGeom prst="rect">
                      <a:avLst/>
                    </a:prstGeom>
                    <a:noFill/>
                    <a:ln>
                      <a:noFill/>
                    </a:ln>
                  </pic:spPr>
                </pic:pic>
              </a:graphicData>
            </a:graphic>
          </wp:inline>
        </w:drawing>
      </w:r>
      <w:bookmarkStart w:id="0" w:name="_GoBack"/>
      <w:bookmarkEnd w:id="0"/>
      <w:r w:rsidR="00761E5E" w:rsidRPr="00455AB8">
        <w:rPr>
          <w:rFonts w:ascii="Times New Roman" w:eastAsia="Times New Roman" w:hAnsi="Times New Roman" w:cs="Times New Roman"/>
          <w:sz w:val="24"/>
          <w:szCs w:val="24"/>
        </w:rPr>
        <w:br w:type="page"/>
      </w:r>
    </w:p>
    <w:p w:rsidR="00761E5E" w:rsidRPr="00455AB8" w:rsidRDefault="00761E5E" w:rsidP="00455AB8">
      <w:pPr>
        <w:spacing w:after="0" w:line="240" w:lineRule="auto"/>
        <w:jc w:val="center"/>
        <w:rPr>
          <w:rFonts w:ascii="Times New Roman" w:eastAsia="Times New Roman" w:hAnsi="Times New Roman" w:cs="Times New Roman"/>
          <w:b/>
          <w:bCs/>
          <w:sz w:val="24"/>
          <w:szCs w:val="24"/>
        </w:rPr>
      </w:pPr>
      <w:r w:rsidRPr="00455AB8">
        <w:rPr>
          <w:rFonts w:ascii="Times New Roman" w:eastAsia="Times New Roman" w:hAnsi="Times New Roman" w:cs="Times New Roman"/>
          <w:b/>
          <w:bCs/>
          <w:sz w:val="24"/>
          <w:szCs w:val="24"/>
        </w:rPr>
        <w:lastRenderedPageBreak/>
        <w:t>Пояснительная записка</w:t>
      </w:r>
    </w:p>
    <w:p w:rsidR="00170C8D" w:rsidRPr="00455AB8" w:rsidRDefault="00170C8D" w:rsidP="00455AB8">
      <w:pPr>
        <w:spacing w:after="0" w:line="240" w:lineRule="auto"/>
        <w:jc w:val="center"/>
        <w:rPr>
          <w:rFonts w:ascii="Times New Roman" w:eastAsia="Times New Roman" w:hAnsi="Times New Roman" w:cs="Times New Roman"/>
          <w:b/>
          <w:bCs/>
          <w:sz w:val="24"/>
          <w:szCs w:val="24"/>
        </w:rPr>
      </w:pPr>
    </w:p>
    <w:p w:rsidR="00170C8D" w:rsidRPr="00455AB8" w:rsidRDefault="00170C8D" w:rsidP="00455AB8">
      <w:pPr>
        <w:spacing w:after="0" w:line="240" w:lineRule="auto"/>
        <w:ind w:firstLine="567"/>
        <w:jc w:val="both"/>
        <w:rPr>
          <w:rFonts w:ascii="Times New Roman" w:eastAsia="Times New Roman" w:hAnsi="Times New Roman" w:cs="Times New Roman"/>
          <w:b/>
          <w:i/>
          <w:sz w:val="24"/>
          <w:szCs w:val="24"/>
        </w:rPr>
      </w:pPr>
      <w:r w:rsidRPr="00455AB8">
        <w:rPr>
          <w:rFonts w:ascii="Times New Roman" w:eastAsia="Times New Roman" w:hAnsi="Times New Roman" w:cs="Times New Roman"/>
          <w:b/>
          <w:i/>
          <w:sz w:val="24"/>
          <w:szCs w:val="24"/>
        </w:rPr>
        <w:t>В основу разработки</w:t>
      </w:r>
      <w:r w:rsidR="005009E0" w:rsidRPr="00455AB8">
        <w:rPr>
          <w:rFonts w:ascii="Times New Roman" w:eastAsia="Times New Roman" w:hAnsi="Times New Roman" w:cs="Times New Roman"/>
          <w:b/>
          <w:i/>
          <w:sz w:val="24"/>
          <w:szCs w:val="24"/>
        </w:rPr>
        <w:t xml:space="preserve"> общеразвивающей </w:t>
      </w:r>
      <w:r w:rsidRPr="00455AB8">
        <w:rPr>
          <w:rFonts w:ascii="Times New Roman" w:eastAsia="Times New Roman" w:hAnsi="Times New Roman" w:cs="Times New Roman"/>
          <w:b/>
          <w:i/>
          <w:sz w:val="24"/>
          <w:szCs w:val="24"/>
        </w:rPr>
        <w:t xml:space="preserve"> </w:t>
      </w:r>
      <w:r w:rsidR="003F4102" w:rsidRPr="00455AB8">
        <w:rPr>
          <w:rFonts w:ascii="Times New Roman" w:eastAsia="Times New Roman" w:hAnsi="Times New Roman" w:cs="Times New Roman"/>
          <w:b/>
          <w:i/>
          <w:sz w:val="24"/>
          <w:szCs w:val="24"/>
        </w:rPr>
        <w:t>программы дополнительного образования «Школьный историко-краеведческий музей»</w:t>
      </w:r>
      <w:r w:rsidRPr="00455AB8">
        <w:rPr>
          <w:rFonts w:ascii="Times New Roman" w:eastAsia="Times New Roman" w:hAnsi="Times New Roman" w:cs="Times New Roman"/>
          <w:b/>
          <w:i/>
          <w:sz w:val="24"/>
          <w:szCs w:val="24"/>
        </w:rPr>
        <w:t xml:space="preserve"> положены следующие нормативно-правовые документы: </w:t>
      </w:r>
    </w:p>
    <w:p w:rsidR="00455AB8" w:rsidRPr="00455AB8" w:rsidRDefault="003F4102"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Федеральный закон </w:t>
      </w:r>
      <w:r w:rsidR="00455AB8" w:rsidRPr="00455AB8">
        <w:rPr>
          <w:rFonts w:ascii="Times New Roman" w:eastAsia="Times New Roman" w:hAnsi="Times New Roman" w:cs="Times New Roman"/>
          <w:sz w:val="24"/>
          <w:szCs w:val="24"/>
        </w:rPr>
        <w:t xml:space="preserve">от 29.12.2012 № 273-ФЗ «Об образовании в РФ»; </w:t>
      </w:r>
    </w:p>
    <w:p w:rsidR="003F4102" w:rsidRPr="00455AB8" w:rsidRDefault="003F4102"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Федеральный государственный образовательный стандарт начального общего образования</w:t>
      </w:r>
      <w:r w:rsidR="00455AB8" w:rsidRPr="00455AB8">
        <w:rPr>
          <w:rFonts w:ascii="Times New Roman" w:eastAsia="Times New Roman" w:hAnsi="Times New Roman" w:cs="Times New Roman"/>
          <w:sz w:val="24"/>
          <w:szCs w:val="24"/>
        </w:rPr>
        <w:t xml:space="preserve">, </w:t>
      </w:r>
      <w:r w:rsidRPr="00455AB8">
        <w:rPr>
          <w:rFonts w:ascii="Times New Roman" w:eastAsia="Times New Roman" w:hAnsi="Times New Roman" w:cs="Times New Roman"/>
          <w:sz w:val="24"/>
          <w:szCs w:val="24"/>
        </w:rPr>
        <w:t>утвержден</w:t>
      </w:r>
      <w:r w:rsidR="00455AB8" w:rsidRPr="00455AB8">
        <w:rPr>
          <w:rFonts w:ascii="Times New Roman" w:eastAsia="Times New Roman" w:hAnsi="Times New Roman" w:cs="Times New Roman"/>
          <w:sz w:val="24"/>
          <w:szCs w:val="24"/>
        </w:rPr>
        <w:t>ный</w:t>
      </w:r>
      <w:r w:rsidRPr="00455AB8">
        <w:rPr>
          <w:rFonts w:ascii="Times New Roman" w:eastAsia="Times New Roman" w:hAnsi="Times New Roman" w:cs="Times New Roman"/>
          <w:sz w:val="24"/>
          <w:szCs w:val="24"/>
        </w:rPr>
        <w:t xml:space="preserve"> приказом </w:t>
      </w:r>
      <w:proofErr w:type="spellStart"/>
      <w:r w:rsidRPr="00455AB8">
        <w:rPr>
          <w:rFonts w:ascii="Times New Roman" w:eastAsia="Times New Roman" w:hAnsi="Times New Roman" w:cs="Times New Roman"/>
          <w:sz w:val="24"/>
          <w:szCs w:val="24"/>
        </w:rPr>
        <w:t>Минобрнауки</w:t>
      </w:r>
      <w:proofErr w:type="spellEnd"/>
      <w:r w:rsidRPr="00455AB8">
        <w:rPr>
          <w:rFonts w:ascii="Times New Roman" w:eastAsia="Times New Roman" w:hAnsi="Times New Roman" w:cs="Times New Roman"/>
          <w:sz w:val="24"/>
          <w:szCs w:val="24"/>
        </w:rPr>
        <w:t xml:space="preserve"> Ро</w:t>
      </w:r>
      <w:r w:rsidR="00455AB8" w:rsidRPr="00455AB8">
        <w:rPr>
          <w:rFonts w:ascii="Times New Roman" w:eastAsia="Times New Roman" w:hAnsi="Times New Roman" w:cs="Times New Roman"/>
          <w:sz w:val="24"/>
          <w:szCs w:val="24"/>
        </w:rPr>
        <w:t>ссии от 6 октября 2009 г. № 373</w:t>
      </w:r>
      <w:r w:rsidRPr="00455AB8">
        <w:rPr>
          <w:rFonts w:ascii="Times New Roman" w:eastAsia="Times New Roman" w:hAnsi="Times New Roman" w:cs="Times New Roman"/>
          <w:sz w:val="24"/>
          <w:szCs w:val="24"/>
        </w:rPr>
        <w:t>;</w:t>
      </w:r>
    </w:p>
    <w:p w:rsidR="003F4102" w:rsidRPr="00455AB8" w:rsidRDefault="003F4102"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Федеральный государственный образовательный стандарт основного общего  образования, утверждённый приказом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00455AB8" w:rsidRPr="00455AB8">
        <w:rPr>
          <w:rFonts w:ascii="Times New Roman" w:eastAsia="Times New Roman" w:hAnsi="Times New Roman" w:cs="Times New Roman"/>
          <w:sz w:val="24"/>
          <w:szCs w:val="24"/>
        </w:rPr>
        <w:t>;</w:t>
      </w:r>
    </w:p>
    <w:p w:rsidR="003F4102" w:rsidRPr="00455AB8" w:rsidRDefault="003F4102"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Федеральн</w:t>
      </w:r>
      <w:r w:rsidR="00455AB8">
        <w:rPr>
          <w:rFonts w:ascii="Times New Roman" w:eastAsia="Times New Roman" w:hAnsi="Times New Roman" w:cs="Times New Roman"/>
          <w:sz w:val="24"/>
          <w:szCs w:val="24"/>
        </w:rPr>
        <w:t>ый</w:t>
      </w:r>
      <w:r w:rsidRPr="00455AB8">
        <w:rPr>
          <w:rFonts w:ascii="Times New Roman" w:eastAsia="Times New Roman" w:hAnsi="Times New Roman" w:cs="Times New Roman"/>
          <w:sz w:val="24"/>
          <w:szCs w:val="24"/>
        </w:rPr>
        <w:t xml:space="preserve"> компонент государственных образовательных стандартов общего образования, утвержденн</w:t>
      </w:r>
      <w:r w:rsidR="00455AB8">
        <w:rPr>
          <w:rFonts w:ascii="Times New Roman" w:eastAsia="Times New Roman" w:hAnsi="Times New Roman" w:cs="Times New Roman"/>
          <w:sz w:val="24"/>
          <w:szCs w:val="24"/>
        </w:rPr>
        <w:t>ый</w:t>
      </w:r>
      <w:r w:rsidRPr="00455AB8">
        <w:rPr>
          <w:rFonts w:ascii="Times New Roman" w:eastAsia="Times New Roman" w:hAnsi="Times New Roman" w:cs="Times New Roman"/>
          <w:sz w:val="24"/>
          <w:szCs w:val="24"/>
        </w:rPr>
        <w:t xml:space="preserve">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455AB8">
        <w:rPr>
          <w:rFonts w:ascii="Times New Roman" w:eastAsia="Times New Roman" w:hAnsi="Times New Roman" w:cs="Times New Roman"/>
          <w:sz w:val="24"/>
          <w:szCs w:val="24"/>
        </w:rPr>
        <w:t>»</w:t>
      </w:r>
      <w:r w:rsidRPr="00455AB8">
        <w:rPr>
          <w:rFonts w:ascii="Times New Roman" w:eastAsia="Times New Roman" w:hAnsi="Times New Roman" w:cs="Times New Roman"/>
          <w:sz w:val="24"/>
          <w:szCs w:val="24"/>
        </w:rPr>
        <w:t>;</w:t>
      </w:r>
    </w:p>
    <w:p w:rsidR="003F4102" w:rsidRPr="00455AB8" w:rsidRDefault="00455AB8"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3F4102" w:rsidRPr="00455AB8">
        <w:rPr>
          <w:rFonts w:ascii="Times New Roman" w:eastAsia="Times New Roman" w:hAnsi="Times New Roman" w:cs="Times New Roman"/>
          <w:sz w:val="24"/>
          <w:szCs w:val="24"/>
        </w:rPr>
        <w:t>онцепция развития дополнительного образования детей (Распоряжение Правительства РФ от 4.09.2014 г. №1726-р)</w:t>
      </w:r>
      <w:r>
        <w:rPr>
          <w:rFonts w:ascii="Times New Roman" w:eastAsia="Times New Roman" w:hAnsi="Times New Roman" w:cs="Times New Roman"/>
          <w:sz w:val="24"/>
          <w:szCs w:val="24"/>
        </w:rPr>
        <w:t>;</w:t>
      </w:r>
    </w:p>
    <w:p w:rsidR="003F4102" w:rsidRPr="00455AB8" w:rsidRDefault="003F4102"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РФ  от 29 мая 2015 г. N 996-р)</w:t>
      </w:r>
      <w:r w:rsidR="00455AB8">
        <w:rPr>
          <w:rFonts w:ascii="Times New Roman" w:eastAsia="Times New Roman" w:hAnsi="Times New Roman" w:cs="Times New Roman"/>
          <w:sz w:val="24"/>
          <w:szCs w:val="24"/>
        </w:rPr>
        <w:t>;</w:t>
      </w:r>
    </w:p>
    <w:p w:rsidR="003F4102" w:rsidRPr="00455AB8" w:rsidRDefault="003F4102"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Порядок организации и осуществления образовательной деятельности по дополнительным общеобразовательным программам (Приказ Министерства образования и науки РФ от 29 августа 2013 г. N 1008)</w:t>
      </w:r>
      <w:r w:rsidR="00455AB8">
        <w:rPr>
          <w:rFonts w:ascii="Times New Roman" w:eastAsia="Times New Roman" w:hAnsi="Times New Roman" w:cs="Times New Roman"/>
          <w:sz w:val="24"/>
          <w:szCs w:val="24"/>
        </w:rPr>
        <w:t>;</w:t>
      </w:r>
    </w:p>
    <w:p w:rsidR="003F4102" w:rsidRPr="00455AB8" w:rsidRDefault="005009E0"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Основная  образовательная  программа начального общего  образования (далее -  ООП НОО) муниципального бюджетного общеобразовательного учреждения Полевского городского округа «Средняя общеобразовательная школа №17»</w:t>
      </w:r>
      <w:r w:rsidR="00455AB8">
        <w:rPr>
          <w:rFonts w:ascii="Times New Roman" w:eastAsia="Times New Roman" w:hAnsi="Times New Roman" w:cs="Times New Roman"/>
          <w:sz w:val="24"/>
          <w:szCs w:val="24"/>
        </w:rPr>
        <w:t>;</w:t>
      </w:r>
    </w:p>
    <w:p w:rsidR="005009E0" w:rsidRPr="00455AB8" w:rsidRDefault="005009E0" w:rsidP="00455AB8">
      <w:pPr>
        <w:pStyle w:val="aa"/>
        <w:numPr>
          <w:ilvl w:val="0"/>
          <w:numId w:val="14"/>
        </w:num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Основная  образовательная  программа основного общего  образования (далее -  ООП ООО) муниципального бюджетного общеобразовательного учреждения Полевского городского округа «Средняя общеобразовательная школа №17»</w:t>
      </w:r>
      <w:r w:rsidR="00455AB8">
        <w:rPr>
          <w:rFonts w:ascii="Times New Roman" w:eastAsia="Times New Roman" w:hAnsi="Times New Roman" w:cs="Times New Roman"/>
          <w:sz w:val="24"/>
          <w:szCs w:val="24"/>
        </w:rPr>
        <w:t>.</w:t>
      </w:r>
    </w:p>
    <w:p w:rsidR="00A818D0" w:rsidRPr="00455AB8" w:rsidRDefault="00A818D0" w:rsidP="00455AB8">
      <w:pPr>
        <w:pStyle w:val="aa"/>
        <w:numPr>
          <w:ilvl w:val="0"/>
          <w:numId w:val="4"/>
        </w:numPr>
        <w:spacing w:after="0" w:line="240" w:lineRule="auto"/>
        <w:ind w:left="0" w:firstLine="0"/>
        <w:jc w:val="center"/>
        <w:rPr>
          <w:rFonts w:ascii="Times New Roman" w:eastAsia="Times New Roman" w:hAnsi="Times New Roman" w:cs="Times New Roman"/>
          <w:sz w:val="24"/>
          <w:szCs w:val="24"/>
        </w:rPr>
      </w:pPr>
      <w:r w:rsidRPr="00455AB8">
        <w:rPr>
          <w:rFonts w:ascii="Times New Roman" w:eastAsia="Times New Roman" w:hAnsi="Times New Roman" w:cs="Times New Roman"/>
          <w:b/>
          <w:sz w:val="24"/>
          <w:szCs w:val="24"/>
        </w:rPr>
        <w:t>Актуальность программы:</w:t>
      </w:r>
    </w:p>
    <w:p w:rsidR="00761E5E" w:rsidRPr="00455AB8" w:rsidRDefault="00761E5E" w:rsidP="00455AB8">
      <w:pPr>
        <w:pStyle w:val="aa"/>
        <w:spacing w:after="0" w:line="240" w:lineRule="auto"/>
        <w:ind w:left="0"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Будущее любого государства зависит от того, как оно относится к своему прошлому. Хранителем истории нашего государства является школьный музей - центр дополнительного образования и воспитания школьников, который проводит поисково-исследовательскую, организационно-просветительскую, экскурсионную и  краеведческую работу. </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Современное общеобразовательное учреждение - это важнейший общественный институт воспитания подрастающего поколения. Вопросы гражданско-патриотического воспитания молодежи и роль школы в данном процессе находятся в центре внимания общественности и государства. Это связано с приоритетным значением патриотического воспитания для развития страны, духовного возрождения нации. Современное российское общество все больше приходит к пониманию того, что научить подрастающее поколение уважать людей, живущих рядом, их традиции, историю, любить родной край, город, народ, который в нем живет - значит, укрепить основы государственности. И нам, педагогам, исключительно важно, каким будет человек будущего, в какой мере он освоит две важные социальные роли - гражданина и патриота. Система </w:t>
      </w:r>
      <w:proofErr w:type="spellStart"/>
      <w:r w:rsidRPr="00455AB8">
        <w:rPr>
          <w:rFonts w:ascii="Times New Roman" w:eastAsia="Times New Roman" w:hAnsi="Times New Roman" w:cs="Times New Roman"/>
          <w:sz w:val="24"/>
          <w:szCs w:val="24"/>
        </w:rPr>
        <w:t>гражданско</w:t>
      </w:r>
      <w:proofErr w:type="spellEnd"/>
      <w:r w:rsidRPr="00455AB8">
        <w:rPr>
          <w:rFonts w:ascii="Times New Roman" w:eastAsia="Times New Roman" w:hAnsi="Times New Roman" w:cs="Times New Roman"/>
          <w:sz w:val="24"/>
          <w:szCs w:val="24"/>
        </w:rPr>
        <w:t xml:space="preserve"> - патриотического воспитания в школе предусматривает формирование и развитие социально значимых ценностей, гражданственности и патриотизма в процессе воспитания и обучения, массовую патриотическую работу, организуемую и осуществляемую государственными структурами и общественными организациями. Создание системы гражданско-патриотического воспитания предполагает совместную деятельность школы с </w:t>
      </w:r>
      <w:r w:rsidRPr="00455AB8">
        <w:rPr>
          <w:rFonts w:ascii="Times New Roman" w:eastAsia="Times New Roman" w:hAnsi="Times New Roman" w:cs="Times New Roman"/>
          <w:sz w:val="24"/>
          <w:szCs w:val="24"/>
        </w:rPr>
        <w:lastRenderedPageBreak/>
        <w:t>учреждениями дополнительного образования, военно-патриотическими клубами, школьными музеями, Советом ветеранов и другими организациями города по решению широкого комплекса проблем патриотического воспитания.</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Школьный музей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По своему профилю музей МБОУ ПГО «СОШ №17» является историко-краеведческим. Он воссоздает страницы истории Великой Отечественной войны 1941-45 г., истории малой родины, ее людей. </w:t>
      </w:r>
      <w:r w:rsidR="001D0682" w:rsidRPr="00455AB8">
        <w:rPr>
          <w:rFonts w:ascii="Times New Roman" w:eastAsia="Times New Roman" w:hAnsi="Times New Roman" w:cs="Times New Roman"/>
          <w:sz w:val="24"/>
          <w:szCs w:val="24"/>
        </w:rPr>
        <w:t xml:space="preserve">  Музей был открыт </w:t>
      </w:r>
      <w:r w:rsidR="001D7426" w:rsidRPr="00455AB8">
        <w:rPr>
          <w:rFonts w:ascii="Times New Roman" w:eastAsia="Times New Roman" w:hAnsi="Times New Roman" w:cs="Times New Roman"/>
          <w:sz w:val="24"/>
          <w:szCs w:val="24"/>
        </w:rPr>
        <w:t>44</w:t>
      </w:r>
      <w:r w:rsidR="001D0682" w:rsidRPr="00455AB8">
        <w:rPr>
          <w:rFonts w:ascii="Times New Roman" w:eastAsia="Times New Roman" w:hAnsi="Times New Roman" w:cs="Times New Roman"/>
          <w:sz w:val="24"/>
          <w:szCs w:val="24"/>
        </w:rPr>
        <w:t xml:space="preserve"> </w:t>
      </w:r>
      <w:r w:rsidR="001D7426" w:rsidRPr="00455AB8">
        <w:rPr>
          <w:rFonts w:ascii="Times New Roman" w:eastAsia="Times New Roman" w:hAnsi="Times New Roman" w:cs="Times New Roman"/>
          <w:sz w:val="24"/>
          <w:szCs w:val="24"/>
        </w:rPr>
        <w:t>года</w:t>
      </w:r>
      <w:r w:rsidR="001D0682" w:rsidRPr="00455AB8">
        <w:rPr>
          <w:rFonts w:ascii="Times New Roman" w:eastAsia="Times New Roman" w:hAnsi="Times New Roman" w:cs="Times New Roman"/>
          <w:sz w:val="24"/>
          <w:szCs w:val="24"/>
        </w:rPr>
        <w:t xml:space="preserve"> назад, и всё это время являлся средоточием духовно-нравственного воспитания в школе.</w:t>
      </w:r>
      <w:r w:rsidR="00A01779" w:rsidRPr="00455AB8">
        <w:rPr>
          <w:rFonts w:ascii="Times New Roman" w:eastAsia="Times New Roman" w:hAnsi="Times New Roman" w:cs="Times New Roman"/>
          <w:sz w:val="24"/>
          <w:szCs w:val="24"/>
        </w:rPr>
        <w:t xml:space="preserve"> </w:t>
      </w:r>
    </w:p>
    <w:p w:rsidR="002E39E7" w:rsidRPr="00455AB8" w:rsidRDefault="002E39E7" w:rsidP="00455AB8">
      <w:pPr>
        <w:spacing w:after="0" w:line="240" w:lineRule="auto"/>
        <w:rPr>
          <w:rFonts w:ascii="Times New Roman" w:eastAsia="Times New Roman" w:hAnsi="Times New Roman" w:cs="Times New Roman"/>
          <w:b/>
          <w:bCs/>
          <w:sz w:val="24"/>
          <w:szCs w:val="24"/>
        </w:rPr>
      </w:pPr>
    </w:p>
    <w:p w:rsidR="00761E5E" w:rsidRPr="00455AB8" w:rsidRDefault="00761E5E" w:rsidP="00455AB8">
      <w:pPr>
        <w:spacing w:after="0"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rPr>
        <w:t>II. Содержание проблемы патриотического воспитания и</w:t>
      </w:r>
    </w:p>
    <w:p w:rsidR="00761E5E" w:rsidRPr="00455AB8" w:rsidRDefault="00761E5E" w:rsidP="00455AB8">
      <w:pPr>
        <w:spacing w:after="0"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rPr>
        <w:t>обоснование необходимости ее решения</w:t>
      </w:r>
    </w:p>
    <w:p w:rsidR="00761E5E" w:rsidRPr="00455AB8" w:rsidRDefault="00761E5E" w:rsidP="00455AB8">
      <w:pPr>
        <w:spacing w:after="0"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rPr>
        <w:t>средствами школьного музея.</w:t>
      </w:r>
      <w:r w:rsidRPr="00455AB8">
        <w:rPr>
          <w:rFonts w:ascii="Times New Roman" w:eastAsia="Times New Roman" w:hAnsi="Times New Roman" w:cs="Times New Roman"/>
          <w:sz w:val="24"/>
          <w:szCs w:val="24"/>
        </w:rPr>
        <w:t xml:space="preserve"> </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Одна из серьезнейших и актуальных проблем сегодняшней школы – резкое падение интереса учеников к учебе, падение культуры, духовности. Это возмущает, раздражает едва ли не больше, чем галоп цен и многочисленные неурядицы повседневности. Вероятно, утеряна система воспитания наших детей на уровне государства, школы, семьи.</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 xml:space="preserve">К нам в Россию идут встречные потоки </w:t>
      </w:r>
      <w:proofErr w:type="spellStart"/>
      <w:r w:rsidRPr="00455AB8">
        <w:rPr>
          <w:rFonts w:ascii="Times New Roman" w:hAnsi="Times New Roman" w:cs="Times New Roman"/>
          <w:sz w:val="24"/>
          <w:szCs w:val="24"/>
        </w:rPr>
        <w:t>бездуховности</w:t>
      </w:r>
      <w:proofErr w:type="spellEnd"/>
      <w:r w:rsidRPr="00455AB8">
        <w:rPr>
          <w:rFonts w:ascii="Times New Roman" w:hAnsi="Times New Roman" w:cs="Times New Roman"/>
          <w:sz w:val="24"/>
          <w:szCs w:val="24"/>
        </w:rPr>
        <w:t>, а</w:t>
      </w:r>
      <w:r w:rsidR="00A01779" w:rsidRPr="00455AB8">
        <w:rPr>
          <w:rFonts w:ascii="Times New Roman" w:hAnsi="Times New Roman" w:cs="Times New Roman"/>
          <w:sz w:val="24"/>
          <w:szCs w:val="24"/>
        </w:rPr>
        <w:t>моральности, безнравственности.</w:t>
      </w:r>
      <w:r w:rsidRPr="00455AB8">
        <w:rPr>
          <w:rFonts w:ascii="Times New Roman" w:hAnsi="Times New Roman" w:cs="Times New Roman"/>
          <w:sz w:val="24"/>
          <w:szCs w:val="24"/>
        </w:rPr>
        <w:t xml:space="preserve"> </w:t>
      </w:r>
      <w:r w:rsidR="00A01779" w:rsidRPr="00455AB8">
        <w:rPr>
          <w:rFonts w:ascii="Times New Roman" w:hAnsi="Times New Roman" w:cs="Times New Roman"/>
          <w:sz w:val="24"/>
          <w:szCs w:val="24"/>
        </w:rPr>
        <w:t xml:space="preserve"> </w:t>
      </w:r>
      <w:r w:rsidRPr="00455AB8">
        <w:rPr>
          <w:rFonts w:ascii="Times New Roman" w:hAnsi="Times New Roman" w:cs="Times New Roman"/>
          <w:sz w:val="24"/>
          <w:szCs w:val="24"/>
        </w:rPr>
        <w:t xml:space="preserve"> И где бы мы ни искали причины современного плачевного состояния дел во всех сферах нашей жизни и способы спасения от духовной порчи, одна из ниточек приведет в школу, в школьные музеи, роль которых все возрастает.</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 xml:space="preserve">Любовь к России, к ее высокой культуре, истории, к вере в предков своих мы должны возрождать и лелеять. </w:t>
      </w:r>
      <w:r w:rsidR="00A01779" w:rsidRPr="00455AB8">
        <w:rPr>
          <w:rFonts w:ascii="Times New Roman" w:hAnsi="Times New Roman" w:cs="Times New Roman"/>
          <w:sz w:val="24"/>
          <w:szCs w:val="24"/>
        </w:rPr>
        <w:t xml:space="preserve"> </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В фильме Тарковского «Жертвоприношение» главный герой ведет своего сына по пустынной, таинственной дороге к одинокому сухому дереву и говорит ему: «Если человек каждый день, понимаешь, мальчик, будет делать свое дело, невзирая ни на что, жизнь изменится к лучшему. А сухое дерево, если его поливать каждый день, зацветет!</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А где, как не в музее, воспитывать патриотические чувства?! Сомнительным компаниям, улице, плохому окружению может противостоять школьный музей. Он имеет уникальные возможности помочь детям в становлении их характера, нравственности и, конечно, патриотизма.</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Когда ребята встречаются с ветеранами, держат в руках их военные документы со следами крови, слышат их страстный рассказ о тяжелом бое, о потере друзей, о гордости за совершенный подвиг, когда видят его слезы – война предстает перед ними не с экранов кинотеатров, не из книг. Она тут, рядом, в музее.</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А когда они берут в руки указку и ведут, как настоящие гиды, экскурсию по музею, то слушатели смотрят на них с уважением, даже с восхищением. У них формируется чувство собственного достоинства, уверенности в себе.</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С каждой новой экскурсией, с каждым новым рефератом, с каждой новой встречей с ветераном, с каждым новым выступлением на муниципальном, на областном уровне, видя там своих сверстников, участвующих в поисковых экспедициях, страстно рассказывающих о святом деле, в котором они участвуют, ребята – активисты музея растут, все больше понимают: Россия – родина – мать, самая дорогая, самая красивая, самобытная, духовная, непобедимая.</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Растут в музее патриоты и пусть пока небольшой, но значимый вклад вносят в святое дело воспитания патриотизма в своих сверстниках, учащихся нашей школы.</w:t>
      </w:r>
    </w:p>
    <w:p w:rsidR="00A818D0"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Начался 21 век. Мы должны выстоять в жестокой конкуренции за умы и сердца молодых людей. В воспитании патриотов современной России огромную роль могут сыграть школьные музеи.</w:t>
      </w:r>
      <w:r w:rsidR="00A818D0" w:rsidRPr="00455AB8">
        <w:rPr>
          <w:rFonts w:ascii="Times New Roman" w:hAnsi="Times New Roman" w:cs="Times New Roman"/>
          <w:sz w:val="24"/>
          <w:szCs w:val="24"/>
        </w:rPr>
        <w:t xml:space="preserve"> </w:t>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lastRenderedPageBreak/>
        <w:t xml:space="preserve">Хороший педагог современности В.А. </w:t>
      </w:r>
      <w:proofErr w:type="spellStart"/>
      <w:r w:rsidRPr="00455AB8">
        <w:rPr>
          <w:rFonts w:ascii="Times New Roman" w:hAnsi="Times New Roman" w:cs="Times New Roman"/>
          <w:sz w:val="24"/>
          <w:szCs w:val="24"/>
        </w:rPr>
        <w:t>Караковский</w:t>
      </w:r>
      <w:proofErr w:type="spellEnd"/>
      <w:r w:rsidRPr="00455AB8">
        <w:rPr>
          <w:rFonts w:ascii="Times New Roman" w:hAnsi="Times New Roman" w:cs="Times New Roman"/>
          <w:sz w:val="24"/>
          <w:szCs w:val="24"/>
        </w:rPr>
        <w:t xml:space="preserve"> сказал: «Суть нашего образования не только в непрерывной передаче знаний, это, прежде всего, непрерывное образование Человека в Человеке, воспитание Гражданина, патриота»</w:t>
      </w:r>
      <w:r w:rsidRPr="00455AB8">
        <w:rPr>
          <w:rStyle w:val="a6"/>
          <w:rFonts w:ascii="Times New Roman" w:hAnsi="Times New Roman" w:cs="Times New Roman"/>
          <w:sz w:val="24"/>
          <w:szCs w:val="24"/>
        </w:rPr>
        <w:footnoteReference w:id="1"/>
      </w:r>
    </w:p>
    <w:p w:rsidR="00761E5E" w:rsidRPr="00455AB8" w:rsidRDefault="00761E5E" w:rsidP="00455AB8">
      <w:pPr>
        <w:spacing w:after="0" w:line="240" w:lineRule="auto"/>
        <w:ind w:firstLine="567"/>
        <w:jc w:val="both"/>
        <w:rPr>
          <w:rFonts w:ascii="Times New Roman" w:hAnsi="Times New Roman" w:cs="Times New Roman"/>
          <w:sz w:val="24"/>
          <w:szCs w:val="24"/>
        </w:rPr>
      </w:pPr>
      <w:r w:rsidRPr="00455AB8">
        <w:rPr>
          <w:rFonts w:ascii="Times New Roman" w:hAnsi="Times New Roman" w:cs="Times New Roman"/>
          <w:sz w:val="24"/>
          <w:szCs w:val="24"/>
        </w:rPr>
        <w:t>Вырастить, воспитать такого человека - обязанность семьи, общества, школы. И музей занимает здесь одно из первых мест.</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Деятельности школьного музея в создании системы патриотического воспитания принадлежит важная роль. Она предусматривает формирование и развитие социально значимых ценностей. Героические события отечественной истории, выдающиеся достижения страны в области политики, науки и культуры еще сохранили качества нравственных идеалов, что создает предпосылки для разработки комплекса мероприятий по патриотическому воспитанию учащихся с учетом сложившихся к настоящему времени тенденций. </w:t>
      </w:r>
    </w:p>
    <w:p w:rsidR="00761E5E" w:rsidRPr="00455AB8" w:rsidRDefault="00761E5E" w:rsidP="00455AB8">
      <w:pPr>
        <w:spacing w:after="0"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rPr>
        <w:t>III. Цели и задачи школьного музея.</w:t>
      </w:r>
      <w:r w:rsidRPr="00455AB8">
        <w:rPr>
          <w:rFonts w:ascii="Times New Roman" w:eastAsia="Times New Roman" w:hAnsi="Times New Roman" w:cs="Times New Roman"/>
          <w:sz w:val="24"/>
          <w:szCs w:val="24"/>
        </w:rPr>
        <w:t> </w:t>
      </w:r>
      <w:r w:rsidRPr="00455AB8">
        <w:rPr>
          <w:rFonts w:ascii="Times New Roman" w:eastAsia="Times New Roman" w:hAnsi="Times New Roman" w:cs="Times New Roman"/>
          <w:b/>
          <w:bCs/>
          <w:sz w:val="24"/>
          <w:szCs w:val="24"/>
        </w:rPr>
        <w:t> </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rPr>
        <w:t>Цель деятельности</w:t>
      </w:r>
      <w:r w:rsidRPr="00455AB8">
        <w:rPr>
          <w:rFonts w:ascii="Times New Roman" w:eastAsia="Times New Roman" w:hAnsi="Times New Roman" w:cs="Times New Roman"/>
          <w:i/>
          <w:iCs/>
          <w:sz w:val="24"/>
          <w:szCs w:val="24"/>
        </w:rPr>
        <w:t xml:space="preserve">: </w:t>
      </w:r>
      <w:r w:rsidRPr="00455AB8">
        <w:rPr>
          <w:rFonts w:ascii="Times New Roman" w:eastAsia="Times New Roman" w:hAnsi="Times New Roman" w:cs="Times New Roman"/>
          <w:iCs/>
          <w:sz w:val="24"/>
          <w:szCs w:val="24"/>
        </w:rPr>
        <w:t>Дать школьникам первоначальные знания об организации и ведении музейного дела, подготовка школьных музейных экскурсоводов</w:t>
      </w:r>
      <w:r w:rsidR="00C56FB3" w:rsidRPr="00455AB8">
        <w:rPr>
          <w:rFonts w:ascii="Times New Roman" w:eastAsia="Times New Roman" w:hAnsi="Times New Roman" w:cs="Times New Roman"/>
          <w:iCs/>
          <w:sz w:val="24"/>
          <w:szCs w:val="24"/>
        </w:rPr>
        <w:t xml:space="preserve"> для проведения экскурсий на высоконравственные темы об истории города, региона, страны.</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iCs/>
          <w:sz w:val="24"/>
          <w:szCs w:val="24"/>
        </w:rPr>
        <w:t> </w:t>
      </w:r>
    </w:p>
    <w:p w:rsidR="00B43781" w:rsidRPr="00455AB8" w:rsidRDefault="00B43781" w:rsidP="00455AB8">
      <w:pPr>
        <w:spacing w:after="0" w:line="240" w:lineRule="auto"/>
        <w:jc w:val="both"/>
        <w:rPr>
          <w:rFonts w:ascii="Times New Roman" w:eastAsia="Times New Roman" w:hAnsi="Times New Roman" w:cs="Times New Roman"/>
          <w:b/>
          <w:bCs/>
          <w:sz w:val="24"/>
          <w:szCs w:val="24"/>
        </w:rPr>
      </w:pPr>
      <w:r w:rsidRPr="00455AB8">
        <w:rPr>
          <w:rFonts w:ascii="Times New Roman" w:eastAsia="Times New Roman" w:hAnsi="Times New Roman" w:cs="Times New Roman"/>
          <w:b/>
          <w:bCs/>
          <w:sz w:val="24"/>
          <w:szCs w:val="24"/>
        </w:rPr>
        <w:t xml:space="preserve">Основные задачи курса: </w:t>
      </w:r>
    </w:p>
    <w:p w:rsidR="00B43781" w:rsidRPr="00455AB8" w:rsidRDefault="00B43781"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w:t>
      </w:r>
      <w:r w:rsidRPr="00455AB8">
        <w:rPr>
          <w:rFonts w:ascii="Times New Roman" w:eastAsia="Times New Roman" w:hAnsi="Times New Roman" w:cs="Times New Roman"/>
          <w:bCs/>
          <w:sz w:val="24"/>
          <w:szCs w:val="24"/>
        </w:rPr>
        <w:tab/>
        <w:t>профориентация обучающихся</w:t>
      </w:r>
      <w:r w:rsidR="00A01779" w:rsidRPr="00455AB8">
        <w:rPr>
          <w:rFonts w:ascii="Times New Roman" w:eastAsia="Times New Roman" w:hAnsi="Times New Roman" w:cs="Times New Roman"/>
          <w:bCs/>
          <w:sz w:val="24"/>
          <w:szCs w:val="24"/>
        </w:rPr>
        <w:t xml:space="preserve">, </w:t>
      </w:r>
      <w:r w:rsidRPr="00455AB8">
        <w:rPr>
          <w:rFonts w:ascii="Times New Roman" w:eastAsia="Times New Roman" w:hAnsi="Times New Roman" w:cs="Times New Roman"/>
          <w:bCs/>
          <w:sz w:val="24"/>
          <w:szCs w:val="24"/>
        </w:rPr>
        <w:t>усвоение базисных знаний о сущности экскурсионного дела, его истоках и роли в жизни общества;</w:t>
      </w:r>
    </w:p>
    <w:p w:rsidR="00B43781" w:rsidRPr="00455AB8" w:rsidRDefault="00B43781"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w:t>
      </w:r>
      <w:r w:rsidRPr="00455AB8">
        <w:rPr>
          <w:rFonts w:ascii="Times New Roman" w:eastAsia="Times New Roman" w:hAnsi="Times New Roman" w:cs="Times New Roman"/>
          <w:bCs/>
          <w:sz w:val="24"/>
          <w:szCs w:val="24"/>
        </w:rPr>
        <w:tab/>
        <w:t>улучшение навыков позитивного общения на основе взаимопонимания, преодоления коммуникативных барьеров, личного влияния;</w:t>
      </w:r>
    </w:p>
    <w:p w:rsidR="00B43781" w:rsidRPr="00455AB8" w:rsidRDefault="00B43781"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w:t>
      </w:r>
      <w:r w:rsidRPr="00455AB8">
        <w:rPr>
          <w:rFonts w:ascii="Times New Roman" w:eastAsia="Times New Roman" w:hAnsi="Times New Roman" w:cs="Times New Roman"/>
          <w:bCs/>
          <w:sz w:val="24"/>
          <w:szCs w:val="24"/>
        </w:rPr>
        <w:tab/>
        <w:t>рассмотрение социально-психологических закономерностей экскурсионной деятельности;</w:t>
      </w:r>
    </w:p>
    <w:p w:rsidR="00B43781" w:rsidRPr="00455AB8" w:rsidRDefault="00B43781"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w:t>
      </w:r>
      <w:r w:rsidRPr="00455AB8">
        <w:rPr>
          <w:rFonts w:ascii="Times New Roman" w:eastAsia="Times New Roman" w:hAnsi="Times New Roman" w:cs="Times New Roman"/>
          <w:bCs/>
          <w:sz w:val="24"/>
          <w:szCs w:val="24"/>
        </w:rPr>
        <w:tab/>
        <w:t>изучение методики проведения разных типов экскурсии;</w:t>
      </w:r>
    </w:p>
    <w:p w:rsidR="00761E5E" w:rsidRPr="00455AB8" w:rsidRDefault="00B43781"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bCs/>
          <w:sz w:val="24"/>
          <w:szCs w:val="24"/>
        </w:rPr>
        <w:t>·</w:t>
      </w:r>
      <w:r w:rsidRPr="00455AB8">
        <w:rPr>
          <w:rFonts w:ascii="Times New Roman" w:eastAsia="Times New Roman" w:hAnsi="Times New Roman" w:cs="Times New Roman"/>
          <w:bCs/>
          <w:sz w:val="24"/>
          <w:szCs w:val="24"/>
        </w:rPr>
        <w:tab/>
        <w:t xml:space="preserve">изучение теории и практики ведения экскурсий, их организации и подготовки; </w:t>
      </w:r>
    </w:p>
    <w:p w:rsidR="00761E5E" w:rsidRPr="00455AB8" w:rsidRDefault="00C56FB3"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в</w:t>
      </w:r>
      <w:r w:rsidR="00761E5E" w:rsidRPr="00455AB8">
        <w:rPr>
          <w:rFonts w:ascii="Times New Roman" w:eastAsia="Times New Roman" w:hAnsi="Times New Roman" w:cs="Times New Roman"/>
          <w:sz w:val="24"/>
          <w:szCs w:val="24"/>
        </w:rPr>
        <w:t xml:space="preserve">оспитание уважения к Подвигу советского народа, отечественной истории через уважение к заслугам отдельных исторических деятелей – полководцев Великой Отечественной войны, рядовых солдат Победы, тружеников тыла. </w:t>
      </w:r>
    </w:p>
    <w:p w:rsidR="00761E5E" w:rsidRPr="00455AB8" w:rsidRDefault="00C56FB3"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w:t>
      </w:r>
      <w:r w:rsidR="00B43781" w:rsidRPr="00455AB8">
        <w:rPr>
          <w:rFonts w:ascii="Times New Roman" w:eastAsia="Times New Roman" w:hAnsi="Times New Roman" w:cs="Times New Roman"/>
          <w:sz w:val="24"/>
          <w:szCs w:val="24"/>
        </w:rPr>
        <w:t>ф</w:t>
      </w:r>
      <w:r w:rsidR="00761E5E" w:rsidRPr="00455AB8">
        <w:rPr>
          <w:rFonts w:ascii="Times New Roman" w:eastAsia="Times New Roman" w:hAnsi="Times New Roman" w:cs="Times New Roman"/>
          <w:sz w:val="24"/>
          <w:szCs w:val="24"/>
        </w:rPr>
        <w:t>ормировани</w:t>
      </w:r>
      <w:r w:rsidR="00B43781" w:rsidRPr="00455AB8">
        <w:rPr>
          <w:rFonts w:ascii="Times New Roman" w:eastAsia="Times New Roman" w:hAnsi="Times New Roman" w:cs="Times New Roman"/>
          <w:sz w:val="24"/>
          <w:szCs w:val="24"/>
        </w:rPr>
        <w:t>е</w:t>
      </w:r>
      <w:r w:rsidR="00761E5E" w:rsidRPr="00455AB8">
        <w:rPr>
          <w:rFonts w:ascii="Times New Roman" w:eastAsia="Times New Roman" w:hAnsi="Times New Roman" w:cs="Times New Roman"/>
          <w:sz w:val="24"/>
          <w:szCs w:val="24"/>
        </w:rPr>
        <w:t xml:space="preserve"> культуры работы с </w:t>
      </w:r>
      <w:r w:rsidR="00B43781" w:rsidRPr="00455AB8">
        <w:rPr>
          <w:rFonts w:ascii="Times New Roman" w:eastAsia="Times New Roman" w:hAnsi="Times New Roman" w:cs="Times New Roman"/>
          <w:sz w:val="24"/>
          <w:szCs w:val="24"/>
        </w:rPr>
        <w:t xml:space="preserve">архивами, </w:t>
      </w:r>
      <w:r w:rsidR="00761E5E" w:rsidRPr="00455AB8">
        <w:rPr>
          <w:rFonts w:ascii="Times New Roman" w:eastAsia="Times New Roman" w:hAnsi="Times New Roman" w:cs="Times New Roman"/>
          <w:sz w:val="24"/>
          <w:szCs w:val="24"/>
        </w:rPr>
        <w:t>историческими источниками, литературой, выступления на конференциях, ведения дискуссий, поиска и обработки информации, проведения экскурсий, работы с музейными экспонатами.</w:t>
      </w:r>
    </w:p>
    <w:p w:rsidR="00761E5E" w:rsidRPr="00455AB8" w:rsidRDefault="00761E5E" w:rsidP="00455AB8">
      <w:pPr>
        <w:spacing w:after="0" w:line="240" w:lineRule="auto"/>
        <w:ind w:left="567" w:hanging="27"/>
        <w:jc w:val="both"/>
        <w:rPr>
          <w:rFonts w:ascii="Times New Roman" w:eastAsia="Times New Roman" w:hAnsi="Times New Roman" w:cs="Times New Roman"/>
          <w:sz w:val="24"/>
          <w:szCs w:val="24"/>
        </w:rPr>
      </w:pPr>
    </w:p>
    <w:p w:rsidR="004769A2" w:rsidRPr="00455AB8" w:rsidRDefault="004769A2" w:rsidP="00455AB8">
      <w:pPr>
        <w:spacing w:after="0"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lang w:val="en-US"/>
        </w:rPr>
        <w:t>I</w:t>
      </w:r>
      <w:r w:rsidR="00A55A64" w:rsidRPr="00455AB8">
        <w:rPr>
          <w:rFonts w:ascii="Times New Roman" w:eastAsia="Times New Roman" w:hAnsi="Times New Roman" w:cs="Times New Roman"/>
          <w:b/>
          <w:bCs/>
          <w:sz w:val="24"/>
          <w:szCs w:val="24"/>
        </w:rPr>
        <w:t xml:space="preserve"> </w:t>
      </w:r>
      <w:r w:rsidR="00A55A64" w:rsidRPr="00455AB8">
        <w:rPr>
          <w:rFonts w:ascii="Times New Roman" w:eastAsia="Times New Roman" w:hAnsi="Times New Roman" w:cs="Times New Roman"/>
          <w:b/>
          <w:bCs/>
          <w:sz w:val="24"/>
          <w:szCs w:val="24"/>
          <w:lang w:val="en-US"/>
        </w:rPr>
        <w:t>V</w:t>
      </w:r>
      <w:r w:rsidRPr="00455AB8">
        <w:rPr>
          <w:rFonts w:ascii="Times New Roman" w:eastAsia="Times New Roman" w:hAnsi="Times New Roman" w:cs="Times New Roman"/>
          <w:b/>
          <w:bCs/>
          <w:sz w:val="24"/>
          <w:szCs w:val="24"/>
        </w:rPr>
        <w:t xml:space="preserve">. Механизм реализации </w:t>
      </w:r>
      <w:proofErr w:type="gramStart"/>
      <w:r w:rsidRPr="00455AB8">
        <w:rPr>
          <w:rFonts w:ascii="Times New Roman" w:eastAsia="Times New Roman" w:hAnsi="Times New Roman" w:cs="Times New Roman"/>
          <w:b/>
          <w:bCs/>
          <w:sz w:val="24"/>
          <w:szCs w:val="24"/>
        </w:rPr>
        <w:t>программы  музея</w:t>
      </w:r>
      <w:proofErr w:type="gramEnd"/>
      <w:r w:rsidRPr="00455AB8">
        <w:rPr>
          <w:rFonts w:ascii="Times New Roman" w:eastAsia="Times New Roman" w:hAnsi="Times New Roman" w:cs="Times New Roman"/>
          <w:b/>
          <w:bCs/>
          <w:sz w:val="24"/>
          <w:szCs w:val="24"/>
        </w:rPr>
        <w:t>.</w:t>
      </w:r>
    </w:p>
    <w:p w:rsidR="00F123BB" w:rsidRPr="00455AB8" w:rsidRDefault="004769A2" w:rsidP="00455AB8">
      <w:pPr>
        <w:spacing w:after="0" w:line="240" w:lineRule="auto"/>
        <w:jc w:val="center"/>
        <w:rPr>
          <w:rFonts w:ascii="Times New Roman" w:eastAsia="Times New Roman" w:hAnsi="Times New Roman" w:cs="Times New Roman"/>
          <w:b/>
          <w:bCs/>
          <w:sz w:val="24"/>
          <w:szCs w:val="24"/>
        </w:rPr>
      </w:pPr>
      <w:r w:rsidRPr="00455AB8">
        <w:rPr>
          <w:rFonts w:ascii="Times New Roman" w:eastAsia="Times New Roman" w:hAnsi="Times New Roman" w:cs="Times New Roman"/>
          <w:b/>
          <w:bCs/>
          <w:sz w:val="24"/>
          <w:szCs w:val="24"/>
        </w:rPr>
        <w:t>Руководство работой музея.</w:t>
      </w:r>
    </w:p>
    <w:p w:rsidR="00F123BB" w:rsidRPr="00455AB8" w:rsidRDefault="00226903"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Дополнительная общеразвивающая п</w:t>
      </w:r>
      <w:r w:rsidR="00F123BB" w:rsidRPr="00455AB8">
        <w:rPr>
          <w:rFonts w:ascii="Times New Roman" w:eastAsia="Times New Roman" w:hAnsi="Times New Roman" w:cs="Times New Roman"/>
          <w:sz w:val="24"/>
          <w:szCs w:val="24"/>
        </w:rPr>
        <w:t xml:space="preserve">рограмма </w:t>
      </w:r>
      <w:r w:rsidRPr="00455AB8">
        <w:rPr>
          <w:rFonts w:ascii="Times New Roman" w:eastAsia="Times New Roman" w:hAnsi="Times New Roman" w:cs="Times New Roman"/>
          <w:sz w:val="24"/>
          <w:szCs w:val="24"/>
        </w:rPr>
        <w:t xml:space="preserve">«Школьный </w:t>
      </w:r>
      <w:r w:rsidR="00455AB8">
        <w:rPr>
          <w:rFonts w:ascii="Times New Roman" w:eastAsia="Times New Roman" w:hAnsi="Times New Roman" w:cs="Times New Roman"/>
          <w:sz w:val="24"/>
          <w:szCs w:val="24"/>
        </w:rPr>
        <w:t>краеведческий</w:t>
      </w:r>
      <w:r w:rsidRPr="00455AB8">
        <w:rPr>
          <w:rFonts w:ascii="Times New Roman" w:eastAsia="Times New Roman" w:hAnsi="Times New Roman" w:cs="Times New Roman"/>
          <w:sz w:val="24"/>
          <w:szCs w:val="24"/>
        </w:rPr>
        <w:t xml:space="preserve"> музей» </w:t>
      </w:r>
      <w:r w:rsidR="001D7426" w:rsidRPr="00455AB8">
        <w:rPr>
          <w:rFonts w:ascii="Times New Roman" w:eastAsia="Times New Roman" w:hAnsi="Times New Roman" w:cs="Times New Roman"/>
          <w:sz w:val="24"/>
          <w:szCs w:val="24"/>
        </w:rPr>
        <w:t>туристско-краеведческой</w:t>
      </w:r>
      <w:r w:rsidR="00B4689E" w:rsidRPr="00455AB8">
        <w:rPr>
          <w:rFonts w:ascii="Times New Roman" w:eastAsia="Times New Roman" w:hAnsi="Times New Roman" w:cs="Times New Roman"/>
          <w:sz w:val="24"/>
          <w:szCs w:val="24"/>
        </w:rPr>
        <w:t xml:space="preserve"> направленности</w:t>
      </w:r>
      <w:r w:rsidR="00F123BB" w:rsidRPr="00455AB8">
        <w:rPr>
          <w:rFonts w:ascii="Times New Roman" w:eastAsia="Times New Roman" w:hAnsi="Times New Roman" w:cs="Times New Roman"/>
          <w:sz w:val="24"/>
          <w:szCs w:val="24"/>
        </w:rPr>
        <w:t xml:space="preserve"> рассчитана на </w:t>
      </w:r>
      <w:r w:rsidR="0080347E" w:rsidRPr="00455AB8">
        <w:rPr>
          <w:rFonts w:ascii="Times New Roman" w:eastAsia="Times New Roman" w:hAnsi="Times New Roman" w:cs="Times New Roman"/>
          <w:sz w:val="24"/>
          <w:szCs w:val="24"/>
        </w:rPr>
        <w:t>6</w:t>
      </w:r>
      <w:r w:rsidR="00F123BB" w:rsidRPr="00455AB8">
        <w:rPr>
          <w:rFonts w:ascii="Times New Roman" w:eastAsia="Times New Roman" w:hAnsi="Times New Roman" w:cs="Times New Roman"/>
          <w:sz w:val="24"/>
          <w:szCs w:val="24"/>
        </w:rPr>
        <w:t xml:space="preserve"> час</w:t>
      </w:r>
      <w:r w:rsidR="001D7426" w:rsidRPr="00455AB8">
        <w:rPr>
          <w:rFonts w:ascii="Times New Roman" w:eastAsia="Times New Roman" w:hAnsi="Times New Roman" w:cs="Times New Roman"/>
          <w:sz w:val="24"/>
          <w:szCs w:val="24"/>
        </w:rPr>
        <w:t>ов</w:t>
      </w:r>
      <w:r w:rsidR="00F123BB" w:rsidRPr="00455AB8">
        <w:rPr>
          <w:rFonts w:ascii="Times New Roman" w:eastAsia="Times New Roman" w:hAnsi="Times New Roman" w:cs="Times New Roman"/>
          <w:sz w:val="24"/>
          <w:szCs w:val="24"/>
        </w:rPr>
        <w:t xml:space="preserve"> в неделю. Из них </w:t>
      </w:r>
      <w:r w:rsidR="0080347E" w:rsidRPr="00455AB8">
        <w:rPr>
          <w:rFonts w:ascii="Times New Roman" w:eastAsia="Times New Roman" w:hAnsi="Times New Roman" w:cs="Times New Roman"/>
          <w:sz w:val="24"/>
          <w:szCs w:val="24"/>
        </w:rPr>
        <w:t>2</w:t>
      </w:r>
      <w:r w:rsidR="00F123BB" w:rsidRPr="00455AB8">
        <w:rPr>
          <w:rFonts w:ascii="Times New Roman" w:eastAsia="Times New Roman" w:hAnsi="Times New Roman" w:cs="Times New Roman"/>
          <w:sz w:val="24"/>
          <w:szCs w:val="24"/>
        </w:rPr>
        <w:t xml:space="preserve"> час</w:t>
      </w:r>
      <w:r w:rsidR="0080347E" w:rsidRPr="00455AB8">
        <w:rPr>
          <w:rFonts w:ascii="Times New Roman" w:eastAsia="Times New Roman" w:hAnsi="Times New Roman" w:cs="Times New Roman"/>
          <w:sz w:val="24"/>
          <w:szCs w:val="24"/>
        </w:rPr>
        <w:t>а</w:t>
      </w:r>
      <w:r w:rsidR="00F123BB" w:rsidRPr="00455AB8">
        <w:rPr>
          <w:rFonts w:ascii="Times New Roman" w:eastAsia="Times New Roman" w:hAnsi="Times New Roman" w:cs="Times New Roman"/>
          <w:sz w:val="24"/>
          <w:szCs w:val="24"/>
        </w:rPr>
        <w:t xml:space="preserve"> отводится на работу с Активом, </w:t>
      </w:r>
      <w:r w:rsidR="0080347E" w:rsidRPr="00455AB8">
        <w:rPr>
          <w:rFonts w:ascii="Times New Roman" w:eastAsia="Times New Roman" w:hAnsi="Times New Roman" w:cs="Times New Roman"/>
          <w:sz w:val="24"/>
          <w:szCs w:val="24"/>
        </w:rPr>
        <w:t>два</w:t>
      </w:r>
      <w:r w:rsidR="00F123BB" w:rsidRPr="00455AB8">
        <w:rPr>
          <w:rFonts w:ascii="Times New Roman" w:eastAsia="Times New Roman" w:hAnsi="Times New Roman" w:cs="Times New Roman"/>
          <w:sz w:val="24"/>
          <w:szCs w:val="24"/>
        </w:rPr>
        <w:t xml:space="preserve"> час</w:t>
      </w:r>
      <w:r w:rsidR="0080347E" w:rsidRPr="00455AB8">
        <w:rPr>
          <w:rFonts w:ascii="Times New Roman" w:eastAsia="Times New Roman" w:hAnsi="Times New Roman" w:cs="Times New Roman"/>
          <w:sz w:val="24"/>
          <w:szCs w:val="24"/>
        </w:rPr>
        <w:t>а</w:t>
      </w:r>
      <w:r w:rsidR="00F123BB" w:rsidRPr="00455AB8">
        <w:rPr>
          <w:rFonts w:ascii="Times New Roman" w:eastAsia="Times New Roman" w:hAnsi="Times New Roman" w:cs="Times New Roman"/>
          <w:sz w:val="24"/>
          <w:szCs w:val="24"/>
        </w:rPr>
        <w:t xml:space="preserve"> – на экскурсии в школьном музее для учащихся 1-11 классов, которые проводят сами обучающиеся в ОДО</w:t>
      </w:r>
      <w:r w:rsidR="0080347E" w:rsidRPr="00455AB8">
        <w:rPr>
          <w:rFonts w:ascii="Times New Roman" w:eastAsia="Times New Roman" w:hAnsi="Times New Roman" w:cs="Times New Roman"/>
          <w:sz w:val="24"/>
          <w:szCs w:val="24"/>
        </w:rPr>
        <w:t xml:space="preserve">, 2 часа </w:t>
      </w:r>
      <w:r w:rsidR="00DA2691" w:rsidRPr="00455AB8">
        <w:rPr>
          <w:rFonts w:ascii="Times New Roman" w:eastAsia="Times New Roman" w:hAnsi="Times New Roman" w:cs="Times New Roman"/>
          <w:sz w:val="24"/>
          <w:szCs w:val="24"/>
        </w:rPr>
        <w:t>на проведение образовательных туристско-краеведческих экскурсий</w:t>
      </w:r>
      <w:r w:rsidR="00F123BB" w:rsidRPr="00455AB8">
        <w:rPr>
          <w:rFonts w:ascii="Times New Roman" w:eastAsia="Times New Roman" w:hAnsi="Times New Roman" w:cs="Times New Roman"/>
          <w:sz w:val="24"/>
          <w:szCs w:val="24"/>
        </w:rPr>
        <w:t>. Таким образом, в течение года 100% учащихся школы посещают школьный музей неоднократно.  Каждый год разрабатываются новые темы для экскурсий, рассчитанных на учащихся разных возрастов и интересов.</w:t>
      </w:r>
    </w:p>
    <w:p w:rsidR="004769A2" w:rsidRPr="00455AB8" w:rsidRDefault="004769A2"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Музей организует свою работу на основе самоуправления. Работу музея направляет </w:t>
      </w:r>
      <w:r w:rsidRPr="00455AB8">
        <w:rPr>
          <w:rFonts w:ascii="Times New Roman" w:eastAsia="Times New Roman" w:hAnsi="Times New Roman" w:cs="Times New Roman"/>
          <w:b/>
          <w:sz w:val="24"/>
          <w:szCs w:val="24"/>
        </w:rPr>
        <w:t>Актив музея:</w:t>
      </w:r>
    </w:p>
    <w:p w:rsidR="004769A2" w:rsidRPr="00455AB8" w:rsidRDefault="004769A2" w:rsidP="00455AB8">
      <w:pPr>
        <w:numPr>
          <w:ilvl w:val="0"/>
          <w:numId w:val="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направляет собирательскую работу для пополнения и дальнейшего развития музея,</w:t>
      </w:r>
    </w:p>
    <w:p w:rsidR="004769A2" w:rsidRPr="00455AB8" w:rsidRDefault="004769A2" w:rsidP="00455AB8">
      <w:pPr>
        <w:numPr>
          <w:ilvl w:val="0"/>
          <w:numId w:val="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организует учет и хранение существующих фондов, проводит экскурсии по экспозициям музея,</w:t>
      </w:r>
    </w:p>
    <w:p w:rsidR="004769A2" w:rsidRPr="00455AB8" w:rsidRDefault="004769A2" w:rsidP="00455AB8">
      <w:pPr>
        <w:numPr>
          <w:ilvl w:val="0"/>
          <w:numId w:val="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разрабатывает план работы.</w:t>
      </w:r>
    </w:p>
    <w:p w:rsidR="00F123BB" w:rsidRPr="00455AB8" w:rsidRDefault="00F123BB" w:rsidP="00455AB8">
      <w:pPr>
        <w:spacing w:after="0" w:line="240" w:lineRule="auto"/>
        <w:ind w:left="720"/>
        <w:jc w:val="both"/>
        <w:rPr>
          <w:rFonts w:ascii="Times New Roman" w:eastAsia="Times New Roman" w:hAnsi="Times New Roman" w:cs="Times New Roman"/>
          <w:sz w:val="24"/>
          <w:szCs w:val="24"/>
        </w:rPr>
      </w:pPr>
    </w:p>
    <w:p w:rsidR="004769A2" w:rsidRPr="00455AB8" w:rsidRDefault="004769A2"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lastRenderedPageBreak/>
        <w:t>     Осуществление целенаправленного систематического педагогического руководства - важнейшее условие повышения действенности музея в учебно-воспитательном процессе. Координацию деятельности совета осуществляет руководитель школьного музея. Предполагается активн</w:t>
      </w:r>
      <w:r w:rsidR="00A55A64" w:rsidRPr="00455AB8">
        <w:rPr>
          <w:rFonts w:ascii="Times New Roman" w:eastAsia="Times New Roman" w:hAnsi="Times New Roman" w:cs="Times New Roman"/>
          <w:sz w:val="24"/>
          <w:szCs w:val="24"/>
        </w:rPr>
        <w:t>ое</w:t>
      </w:r>
      <w:r w:rsidRPr="00455AB8">
        <w:rPr>
          <w:rFonts w:ascii="Times New Roman" w:eastAsia="Times New Roman" w:hAnsi="Times New Roman" w:cs="Times New Roman"/>
          <w:sz w:val="24"/>
          <w:szCs w:val="24"/>
        </w:rPr>
        <w:t xml:space="preserve"> привле</w:t>
      </w:r>
      <w:r w:rsidR="00A55A64" w:rsidRPr="00455AB8">
        <w:rPr>
          <w:rFonts w:ascii="Times New Roman" w:eastAsia="Times New Roman" w:hAnsi="Times New Roman" w:cs="Times New Roman"/>
          <w:sz w:val="24"/>
          <w:szCs w:val="24"/>
        </w:rPr>
        <w:t>чение</w:t>
      </w:r>
      <w:r w:rsidRPr="00455AB8">
        <w:rPr>
          <w:rFonts w:ascii="Times New Roman" w:eastAsia="Times New Roman" w:hAnsi="Times New Roman" w:cs="Times New Roman"/>
          <w:sz w:val="24"/>
          <w:szCs w:val="24"/>
        </w:rPr>
        <w:t xml:space="preserve"> ветерански</w:t>
      </w:r>
      <w:r w:rsidR="00A55A64" w:rsidRPr="00455AB8">
        <w:rPr>
          <w:rFonts w:ascii="Times New Roman" w:eastAsia="Times New Roman" w:hAnsi="Times New Roman" w:cs="Times New Roman"/>
          <w:sz w:val="24"/>
          <w:szCs w:val="24"/>
        </w:rPr>
        <w:t>х</w:t>
      </w:r>
      <w:r w:rsidRPr="00455AB8">
        <w:rPr>
          <w:rFonts w:ascii="Times New Roman" w:eastAsia="Times New Roman" w:hAnsi="Times New Roman" w:cs="Times New Roman"/>
          <w:sz w:val="24"/>
          <w:szCs w:val="24"/>
        </w:rPr>
        <w:t xml:space="preserve"> и творчески</w:t>
      </w:r>
      <w:r w:rsidR="00A55A64" w:rsidRPr="00455AB8">
        <w:rPr>
          <w:rFonts w:ascii="Times New Roman" w:eastAsia="Times New Roman" w:hAnsi="Times New Roman" w:cs="Times New Roman"/>
          <w:sz w:val="24"/>
          <w:szCs w:val="24"/>
        </w:rPr>
        <w:t>х</w:t>
      </w:r>
      <w:r w:rsidRPr="00455AB8">
        <w:rPr>
          <w:rFonts w:ascii="Times New Roman" w:eastAsia="Times New Roman" w:hAnsi="Times New Roman" w:cs="Times New Roman"/>
          <w:sz w:val="24"/>
          <w:szCs w:val="24"/>
        </w:rPr>
        <w:t xml:space="preserve"> организаци</w:t>
      </w:r>
      <w:r w:rsidR="00A55A64" w:rsidRPr="00455AB8">
        <w:rPr>
          <w:rFonts w:ascii="Times New Roman" w:eastAsia="Times New Roman" w:hAnsi="Times New Roman" w:cs="Times New Roman"/>
          <w:sz w:val="24"/>
          <w:szCs w:val="24"/>
        </w:rPr>
        <w:t>й  к работе в школьном музее</w:t>
      </w:r>
      <w:r w:rsidRPr="00455AB8">
        <w:rPr>
          <w:rFonts w:ascii="Times New Roman" w:eastAsia="Times New Roman" w:hAnsi="Times New Roman" w:cs="Times New Roman"/>
          <w:sz w:val="24"/>
          <w:szCs w:val="24"/>
        </w:rPr>
        <w:t xml:space="preserve"> использова</w:t>
      </w:r>
      <w:r w:rsidR="00A55A64" w:rsidRPr="00455AB8">
        <w:rPr>
          <w:rFonts w:ascii="Times New Roman" w:eastAsia="Times New Roman" w:hAnsi="Times New Roman" w:cs="Times New Roman"/>
          <w:sz w:val="24"/>
          <w:szCs w:val="24"/>
        </w:rPr>
        <w:t>ние</w:t>
      </w:r>
      <w:r w:rsidRPr="00455AB8">
        <w:rPr>
          <w:rFonts w:ascii="Times New Roman" w:eastAsia="Times New Roman" w:hAnsi="Times New Roman" w:cs="Times New Roman"/>
          <w:sz w:val="24"/>
          <w:szCs w:val="24"/>
        </w:rPr>
        <w:t xml:space="preserve"> их опыт</w:t>
      </w:r>
      <w:r w:rsidR="00A55A64" w:rsidRPr="00455AB8">
        <w:rPr>
          <w:rFonts w:ascii="Times New Roman" w:eastAsia="Times New Roman" w:hAnsi="Times New Roman" w:cs="Times New Roman"/>
          <w:sz w:val="24"/>
          <w:szCs w:val="24"/>
        </w:rPr>
        <w:t>а</w:t>
      </w:r>
      <w:r w:rsidRPr="00455AB8">
        <w:rPr>
          <w:rFonts w:ascii="Times New Roman" w:eastAsia="Times New Roman" w:hAnsi="Times New Roman" w:cs="Times New Roman"/>
          <w:sz w:val="24"/>
          <w:szCs w:val="24"/>
        </w:rPr>
        <w:t xml:space="preserve"> и духовн</w:t>
      </w:r>
      <w:r w:rsidR="00A55A64" w:rsidRPr="00455AB8">
        <w:rPr>
          <w:rFonts w:ascii="Times New Roman" w:eastAsia="Times New Roman" w:hAnsi="Times New Roman" w:cs="Times New Roman"/>
          <w:sz w:val="24"/>
          <w:szCs w:val="24"/>
        </w:rPr>
        <w:t>ого</w:t>
      </w:r>
      <w:r w:rsidRPr="00455AB8">
        <w:rPr>
          <w:rFonts w:ascii="Times New Roman" w:eastAsia="Times New Roman" w:hAnsi="Times New Roman" w:cs="Times New Roman"/>
          <w:sz w:val="24"/>
          <w:szCs w:val="24"/>
        </w:rPr>
        <w:t xml:space="preserve"> потенциал</w:t>
      </w:r>
      <w:r w:rsidR="00A55A64" w:rsidRPr="00455AB8">
        <w:rPr>
          <w:rFonts w:ascii="Times New Roman" w:eastAsia="Times New Roman" w:hAnsi="Times New Roman" w:cs="Times New Roman"/>
          <w:sz w:val="24"/>
          <w:szCs w:val="24"/>
        </w:rPr>
        <w:t>а</w:t>
      </w:r>
      <w:r w:rsidRPr="00455AB8">
        <w:rPr>
          <w:rFonts w:ascii="Times New Roman" w:eastAsia="Times New Roman" w:hAnsi="Times New Roman" w:cs="Times New Roman"/>
          <w:sz w:val="24"/>
          <w:szCs w:val="24"/>
        </w:rPr>
        <w:t xml:space="preserve"> в целях сохранения и преемственности славных боевых и трудовых традиций.</w:t>
      </w:r>
    </w:p>
    <w:p w:rsidR="004769A2" w:rsidRPr="00455AB8" w:rsidRDefault="004769A2"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Но главную координацию деятельности по развитию и организации работы музея осуществляют директор школы,   заместитель директора по ВР.  Они обеспечивают контроль над тем, чтобы материалы школьного музея использовались в учебной, внеклассной, внешкольной работе, чтобы все документы, особенно подлинники, бережно хранились. </w:t>
      </w:r>
    </w:p>
    <w:p w:rsidR="00761E5E" w:rsidRPr="00455AB8" w:rsidRDefault="00761E5E" w:rsidP="00455AB8">
      <w:pPr>
        <w:spacing w:after="0" w:line="240" w:lineRule="auto"/>
        <w:ind w:firstLine="540"/>
        <w:jc w:val="center"/>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lang w:val="en-US"/>
        </w:rPr>
        <w:t>V</w:t>
      </w:r>
      <w:r w:rsidRPr="00455AB8">
        <w:rPr>
          <w:rFonts w:ascii="Times New Roman" w:eastAsia="Times New Roman" w:hAnsi="Times New Roman" w:cs="Times New Roman"/>
          <w:b/>
          <w:bCs/>
          <w:sz w:val="24"/>
          <w:szCs w:val="24"/>
        </w:rPr>
        <w:t>. Формы и методы работы</w:t>
      </w:r>
      <w:r w:rsidR="004769A2" w:rsidRPr="00455AB8">
        <w:rPr>
          <w:rFonts w:ascii="Times New Roman" w:eastAsia="Times New Roman" w:hAnsi="Times New Roman" w:cs="Times New Roman"/>
          <w:b/>
          <w:bCs/>
          <w:sz w:val="24"/>
          <w:szCs w:val="24"/>
        </w:rPr>
        <w:t xml:space="preserve"> с Активом музея</w:t>
      </w:r>
      <w:r w:rsidRPr="00455AB8">
        <w:rPr>
          <w:rFonts w:ascii="Times New Roman" w:eastAsia="Times New Roman" w:hAnsi="Times New Roman" w:cs="Times New Roman"/>
          <w:b/>
          <w:bCs/>
          <w:sz w:val="24"/>
          <w:szCs w:val="24"/>
        </w:rPr>
        <w:t>:</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Cs/>
          <w:sz w:val="24"/>
          <w:szCs w:val="24"/>
        </w:rPr>
        <w:t>1.</w:t>
      </w:r>
      <w:r w:rsidRPr="00455AB8">
        <w:rPr>
          <w:rFonts w:ascii="Times New Roman" w:eastAsia="Times New Roman" w:hAnsi="Times New Roman" w:cs="Times New Roman"/>
          <w:sz w:val="24"/>
          <w:szCs w:val="24"/>
        </w:rPr>
        <w:t xml:space="preserve">      </w:t>
      </w:r>
      <w:r w:rsidRPr="00455AB8">
        <w:rPr>
          <w:rFonts w:ascii="Times New Roman" w:eastAsia="Times New Roman" w:hAnsi="Times New Roman" w:cs="Times New Roman"/>
          <w:iCs/>
          <w:sz w:val="24"/>
          <w:szCs w:val="24"/>
        </w:rPr>
        <w:t>Лекции, беседы</w:t>
      </w:r>
      <w:r w:rsidR="001D7426" w:rsidRPr="00455AB8">
        <w:rPr>
          <w:rFonts w:ascii="Times New Roman" w:eastAsia="Times New Roman" w:hAnsi="Times New Roman" w:cs="Times New Roman"/>
          <w:iCs/>
          <w:sz w:val="24"/>
          <w:szCs w:val="24"/>
        </w:rPr>
        <w:t xml:space="preserve">, интерактивные лекции, эксперименты, творческие задания, мастер-классы, сплав, </w:t>
      </w:r>
      <w:r w:rsidR="00455AB8">
        <w:rPr>
          <w:rFonts w:ascii="Times New Roman" w:eastAsia="Times New Roman" w:hAnsi="Times New Roman" w:cs="Times New Roman"/>
          <w:iCs/>
          <w:sz w:val="24"/>
          <w:szCs w:val="24"/>
        </w:rPr>
        <w:t xml:space="preserve">походы, экспедиции, учебно-полевые практики, </w:t>
      </w:r>
      <w:r w:rsidR="001D7426" w:rsidRPr="00455AB8">
        <w:rPr>
          <w:rFonts w:ascii="Times New Roman" w:eastAsia="Times New Roman" w:hAnsi="Times New Roman" w:cs="Times New Roman"/>
          <w:iCs/>
          <w:sz w:val="24"/>
          <w:szCs w:val="24"/>
        </w:rPr>
        <w:t>тренинг, рефлексия, ролевые игры, интервьюирование</w:t>
      </w:r>
      <w:r w:rsidR="00455AB8">
        <w:rPr>
          <w:rFonts w:ascii="Times New Roman" w:eastAsia="Times New Roman" w:hAnsi="Times New Roman" w:cs="Times New Roman"/>
          <w:iCs/>
          <w:sz w:val="24"/>
          <w:szCs w:val="24"/>
        </w:rPr>
        <w:t>;</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Cs/>
          <w:sz w:val="24"/>
          <w:szCs w:val="24"/>
        </w:rPr>
        <w:t>2.</w:t>
      </w:r>
      <w:r w:rsidRPr="00455AB8">
        <w:rPr>
          <w:rFonts w:ascii="Times New Roman" w:eastAsia="Times New Roman" w:hAnsi="Times New Roman" w:cs="Times New Roman"/>
          <w:sz w:val="24"/>
          <w:szCs w:val="24"/>
        </w:rPr>
        <w:t xml:space="preserve">      </w:t>
      </w:r>
      <w:r w:rsidRPr="00455AB8">
        <w:rPr>
          <w:rFonts w:ascii="Times New Roman" w:eastAsia="Times New Roman" w:hAnsi="Times New Roman" w:cs="Times New Roman"/>
          <w:iCs/>
          <w:sz w:val="24"/>
          <w:szCs w:val="24"/>
        </w:rPr>
        <w:t>Практические занятия: посещение музеев города, прослушивание экскурсий, проводимых профессиональными экскурсоводами; проведение экскурсий в школьном музее; подготовка докладов, выступлений, презентаций; проведение анкетирования, опросов, обработка результатов, оформление отчетов;</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Cs/>
          <w:sz w:val="24"/>
          <w:szCs w:val="24"/>
        </w:rPr>
        <w:t>3.</w:t>
      </w:r>
      <w:r w:rsidRPr="00455AB8">
        <w:rPr>
          <w:rFonts w:ascii="Times New Roman" w:eastAsia="Times New Roman" w:hAnsi="Times New Roman" w:cs="Times New Roman"/>
          <w:sz w:val="24"/>
          <w:szCs w:val="24"/>
        </w:rPr>
        <w:t xml:space="preserve">      </w:t>
      </w:r>
      <w:r w:rsidRPr="00455AB8">
        <w:rPr>
          <w:rFonts w:ascii="Times New Roman" w:eastAsia="Times New Roman" w:hAnsi="Times New Roman" w:cs="Times New Roman"/>
          <w:iCs/>
          <w:sz w:val="24"/>
          <w:szCs w:val="24"/>
        </w:rPr>
        <w:t>Научно-исследовательская деятельность: работа в библиотеках, архиве, подбор материала, необходимого для проведения экскурсий, оформления экспозиций музея.</w:t>
      </w:r>
    </w:p>
    <w:p w:rsidR="00761E5E" w:rsidRPr="00455AB8" w:rsidRDefault="00761E5E" w:rsidP="00455AB8">
      <w:pPr>
        <w:spacing w:after="0" w:line="240" w:lineRule="auto"/>
        <w:jc w:val="both"/>
        <w:rPr>
          <w:rFonts w:ascii="Times New Roman" w:eastAsia="Times New Roman" w:hAnsi="Times New Roman" w:cs="Times New Roman"/>
          <w:iCs/>
          <w:sz w:val="24"/>
          <w:szCs w:val="24"/>
        </w:rPr>
      </w:pPr>
      <w:r w:rsidRPr="00455AB8">
        <w:rPr>
          <w:rFonts w:ascii="Times New Roman" w:eastAsia="Times New Roman" w:hAnsi="Times New Roman" w:cs="Times New Roman"/>
          <w:iCs/>
          <w:sz w:val="24"/>
          <w:szCs w:val="24"/>
        </w:rPr>
        <w:t>4.</w:t>
      </w:r>
      <w:r w:rsidRPr="00455AB8">
        <w:rPr>
          <w:rFonts w:ascii="Times New Roman" w:eastAsia="Times New Roman" w:hAnsi="Times New Roman" w:cs="Times New Roman"/>
          <w:sz w:val="24"/>
          <w:szCs w:val="24"/>
        </w:rPr>
        <w:t xml:space="preserve">      </w:t>
      </w:r>
      <w:r w:rsidRPr="00455AB8">
        <w:rPr>
          <w:rFonts w:ascii="Times New Roman" w:eastAsia="Times New Roman" w:hAnsi="Times New Roman" w:cs="Times New Roman"/>
          <w:iCs/>
          <w:sz w:val="24"/>
          <w:szCs w:val="24"/>
        </w:rPr>
        <w:t> Работа в локальной сети «Интернет»</w:t>
      </w:r>
      <w:r w:rsidR="00B43781" w:rsidRPr="00455AB8">
        <w:rPr>
          <w:rFonts w:ascii="Times New Roman" w:eastAsia="Times New Roman" w:hAnsi="Times New Roman" w:cs="Times New Roman"/>
          <w:iCs/>
          <w:sz w:val="24"/>
          <w:szCs w:val="24"/>
        </w:rPr>
        <w:t xml:space="preserve"> с </w:t>
      </w:r>
      <w:r w:rsidRPr="00455AB8">
        <w:rPr>
          <w:rFonts w:ascii="Times New Roman" w:eastAsia="Times New Roman" w:hAnsi="Times New Roman" w:cs="Times New Roman"/>
          <w:iCs/>
          <w:sz w:val="24"/>
          <w:szCs w:val="24"/>
        </w:rPr>
        <w:t>электронными пособиями, энциклопедиями, учебниками.</w:t>
      </w:r>
    </w:p>
    <w:p w:rsidR="00761E5E" w:rsidRPr="00455AB8" w:rsidRDefault="00761E5E" w:rsidP="00455AB8">
      <w:pPr>
        <w:spacing w:after="0" w:line="240" w:lineRule="auto"/>
        <w:jc w:val="both"/>
        <w:rPr>
          <w:rFonts w:ascii="Times New Roman" w:eastAsia="Times New Roman" w:hAnsi="Times New Roman" w:cs="Times New Roman"/>
          <w:sz w:val="24"/>
          <w:szCs w:val="24"/>
        </w:rPr>
      </w:pP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Одно из условий успешной организации и деятельно</w:t>
      </w:r>
      <w:r w:rsidRPr="00455AB8">
        <w:rPr>
          <w:rFonts w:ascii="Times New Roman" w:eastAsia="Times New Roman" w:hAnsi="Times New Roman" w:cs="Times New Roman"/>
          <w:sz w:val="24"/>
          <w:szCs w:val="24"/>
        </w:rPr>
        <w:softHyphen/>
        <w:t xml:space="preserve">сти школьного музея - преемственность в работе его </w:t>
      </w:r>
      <w:r w:rsidR="004769A2" w:rsidRPr="00455AB8">
        <w:rPr>
          <w:rFonts w:ascii="Times New Roman" w:eastAsia="Times New Roman" w:hAnsi="Times New Roman" w:cs="Times New Roman"/>
          <w:b/>
          <w:sz w:val="24"/>
          <w:szCs w:val="24"/>
        </w:rPr>
        <w:t>А</w:t>
      </w:r>
      <w:r w:rsidRPr="00455AB8">
        <w:rPr>
          <w:rFonts w:ascii="Times New Roman" w:eastAsia="Times New Roman" w:hAnsi="Times New Roman" w:cs="Times New Roman"/>
          <w:b/>
          <w:sz w:val="24"/>
          <w:szCs w:val="24"/>
        </w:rPr>
        <w:t>к</w:t>
      </w:r>
      <w:r w:rsidRPr="00455AB8">
        <w:rPr>
          <w:rFonts w:ascii="Times New Roman" w:eastAsia="Times New Roman" w:hAnsi="Times New Roman" w:cs="Times New Roman"/>
          <w:b/>
          <w:sz w:val="24"/>
          <w:szCs w:val="24"/>
        </w:rPr>
        <w:softHyphen/>
        <w:t>тива</w:t>
      </w:r>
      <w:r w:rsidRPr="00455AB8">
        <w:rPr>
          <w:rFonts w:ascii="Times New Roman" w:eastAsia="Times New Roman" w:hAnsi="Times New Roman" w:cs="Times New Roman"/>
          <w:sz w:val="24"/>
          <w:szCs w:val="24"/>
        </w:rPr>
        <w:t>. Она обеспечивается тем, что в его состав включа</w:t>
      </w:r>
      <w:r w:rsidRPr="00455AB8">
        <w:rPr>
          <w:rFonts w:ascii="Times New Roman" w:eastAsia="Times New Roman" w:hAnsi="Times New Roman" w:cs="Times New Roman"/>
          <w:sz w:val="24"/>
          <w:szCs w:val="24"/>
        </w:rPr>
        <w:softHyphen/>
        <w:t>ются учащиеся различных возрастных групп. Ученики со</w:t>
      </w:r>
      <w:r w:rsidRPr="00455AB8">
        <w:rPr>
          <w:rFonts w:ascii="Times New Roman" w:eastAsia="Times New Roman" w:hAnsi="Times New Roman" w:cs="Times New Roman"/>
          <w:sz w:val="24"/>
          <w:szCs w:val="24"/>
        </w:rPr>
        <w:softHyphen/>
        <w:t>обща, совместно участвуют в выполнении различных за</w:t>
      </w:r>
      <w:r w:rsidRPr="00455AB8">
        <w:rPr>
          <w:rFonts w:ascii="Times New Roman" w:eastAsia="Times New Roman" w:hAnsi="Times New Roman" w:cs="Times New Roman"/>
          <w:sz w:val="24"/>
          <w:szCs w:val="24"/>
        </w:rPr>
        <w:softHyphen/>
        <w:t>даний по поиску и сбору музейных материалов, их учету и хранению, оформлению выставок, экспозиций, подго</w:t>
      </w:r>
      <w:r w:rsidRPr="00455AB8">
        <w:rPr>
          <w:rFonts w:ascii="Times New Roman" w:eastAsia="Times New Roman" w:hAnsi="Times New Roman" w:cs="Times New Roman"/>
          <w:sz w:val="24"/>
          <w:szCs w:val="24"/>
        </w:rPr>
        <w:softHyphen/>
        <w:t>товке и проведению экскурсий. После того как старшие ребята оканчивают школу, им на смену приходит их младшая смена - к этому вре</w:t>
      </w:r>
      <w:r w:rsidRPr="00455AB8">
        <w:rPr>
          <w:rFonts w:ascii="Times New Roman" w:eastAsia="Times New Roman" w:hAnsi="Times New Roman" w:cs="Times New Roman"/>
          <w:sz w:val="24"/>
          <w:szCs w:val="24"/>
        </w:rPr>
        <w:softHyphen/>
        <w:t xml:space="preserve">мени они уже имеют достаточную подготовку, обладают необходимой информацией, опытом. </w:t>
      </w:r>
    </w:p>
    <w:p w:rsidR="00761E5E" w:rsidRPr="00455AB8" w:rsidRDefault="00761E5E" w:rsidP="00455AB8">
      <w:pPr>
        <w:spacing w:after="0" w:line="240" w:lineRule="auto"/>
        <w:ind w:firstLine="540"/>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Преемственность, естественно, должна пронизывать, затрагивать и среду различных связей и взаимодействий актива школьного музея с другими ученическими органи</w:t>
      </w:r>
      <w:r w:rsidRPr="00455AB8">
        <w:rPr>
          <w:rFonts w:ascii="Times New Roman" w:eastAsia="Times New Roman" w:hAnsi="Times New Roman" w:cs="Times New Roman"/>
          <w:sz w:val="24"/>
          <w:szCs w:val="24"/>
        </w:rPr>
        <w:softHyphen/>
        <w:t>зациями школы, учреждениями и организациями города.</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Каждый учащийся, причастный к организации школь</w:t>
      </w:r>
      <w:r w:rsidRPr="00455AB8">
        <w:rPr>
          <w:rFonts w:ascii="Times New Roman" w:eastAsia="Times New Roman" w:hAnsi="Times New Roman" w:cs="Times New Roman"/>
          <w:sz w:val="24"/>
          <w:szCs w:val="24"/>
        </w:rPr>
        <w:softHyphen/>
        <w:t>ного музея, должен систематически расширять свои зна</w:t>
      </w:r>
      <w:r w:rsidRPr="00455AB8">
        <w:rPr>
          <w:rFonts w:ascii="Times New Roman" w:eastAsia="Times New Roman" w:hAnsi="Times New Roman" w:cs="Times New Roman"/>
          <w:sz w:val="24"/>
          <w:szCs w:val="24"/>
        </w:rPr>
        <w:softHyphen/>
        <w:t>ния по основам наук, связанным с профилем музея, углуб</w:t>
      </w:r>
      <w:r w:rsidRPr="00455AB8">
        <w:rPr>
          <w:rFonts w:ascii="Times New Roman" w:eastAsia="Times New Roman" w:hAnsi="Times New Roman" w:cs="Times New Roman"/>
          <w:sz w:val="24"/>
          <w:szCs w:val="24"/>
        </w:rPr>
        <w:softHyphen/>
        <w:t>ленно изучать вопросы и проблемы, над которыми он не</w:t>
      </w:r>
      <w:r w:rsidRPr="00455AB8">
        <w:rPr>
          <w:rFonts w:ascii="Times New Roman" w:eastAsia="Times New Roman" w:hAnsi="Times New Roman" w:cs="Times New Roman"/>
          <w:sz w:val="24"/>
          <w:szCs w:val="24"/>
        </w:rPr>
        <w:softHyphen/>
        <w:t>посредственно работает в музее, овладевать навыками ис</w:t>
      </w:r>
      <w:r w:rsidRPr="00455AB8">
        <w:rPr>
          <w:rFonts w:ascii="Times New Roman" w:eastAsia="Times New Roman" w:hAnsi="Times New Roman" w:cs="Times New Roman"/>
          <w:sz w:val="24"/>
          <w:szCs w:val="24"/>
        </w:rPr>
        <w:softHyphen/>
        <w:t xml:space="preserve">следовательской и музейной работы. Такую подготовку </w:t>
      </w:r>
      <w:r w:rsidRPr="00455AB8">
        <w:rPr>
          <w:rFonts w:ascii="Times New Roman" w:eastAsia="Times New Roman" w:hAnsi="Times New Roman" w:cs="Times New Roman"/>
          <w:b/>
          <w:bCs/>
          <w:sz w:val="24"/>
          <w:szCs w:val="24"/>
        </w:rPr>
        <w:t xml:space="preserve">актива </w:t>
      </w:r>
      <w:r w:rsidR="00B43781" w:rsidRPr="00455AB8">
        <w:rPr>
          <w:rFonts w:ascii="Times New Roman" w:eastAsia="Times New Roman" w:hAnsi="Times New Roman" w:cs="Times New Roman"/>
          <w:sz w:val="24"/>
          <w:szCs w:val="24"/>
        </w:rPr>
        <w:t xml:space="preserve">руководитель школьного музея </w:t>
      </w:r>
      <w:r w:rsidRPr="00455AB8">
        <w:rPr>
          <w:rFonts w:ascii="Times New Roman" w:eastAsia="Times New Roman" w:hAnsi="Times New Roman" w:cs="Times New Roman"/>
          <w:sz w:val="24"/>
          <w:szCs w:val="24"/>
        </w:rPr>
        <w:t>тщательно планирует совме</w:t>
      </w:r>
      <w:r w:rsidRPr="00455AB8">
        <w:rPr>
          <w:rFonts w:ascii="Times New Roman" w:eastAsia="Times New Roman" w:hAnsi="Times New Roman" w:cs="Times New Roman"/>
          <w:sz w:val="24"/>
          <w:szCs w:val="24"/>
        </w:rPr>
        <w:softHyphen/>
        <w:t xml:space="preserve">стно с </w:t>
      </w:r>
      <w:r w:rsidR="00B43781" w:rsidRPr="00455AB8">
        <w:rPr>
          <w:rFonts w:ascii="Times New Roman" w:eastAsia="Times New Roman" w:hAnsi="Times New Roman" w:cs="Times New Roman"/>
          <w:sz w:val="24"/>
          <w:szCs w:val="24"/>
        </w:rPr>
        <w:t>Активом музея.</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Учеба музейного актива может проходить непосредст</w:t>
      </w:r>
      <w:r w:rsidRPr="00455AB8">
        <w:rPr>
          <w:rFonts w:ascii="Times New Roman" w:eastAsia="Times New Roman" w:hAnsi="Times New Roman" w:cs="Times New Roman"/>
          <w:sz w:val="24"/>
          <w:szCs w:val="24"/>
        </w:rPr>
        <w:softHyphen/>
        <w:t>венно в школе, во внешкольных учреждениях, а также при государственных музеях. В качестве руководителей выступают педагоги, сотрудники музеев и архивов, мест</w:t>
      </w:r>
      <w:r w:rsidRPr="00455AB8">
        <w:rPr>
          <w:rFonts w:ascii="Times New Roman" w:eastAsia="Times New Roman" w:hAnsi="Times New Roman" w:cs="Times New Roman"/>
          <w:sz w:val="24"/>
          <w:szCs w:val="24"/>
        </w:rPr>
        <w:softHyphen/>
        <w:t xml:space="preserve">ные краеведы.           </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 проведении занятий могут принимать участие учителя истории, </w:t>
      </w:r>
      <w:r w:rsidR="00B43781" w:rsidRPr="00455AB8">
        <w:rPr>
          <w:rFonts w:ascii="Times New Roman" w:eastAsia="Times New Roman" w:hAnsi="Times New Roman" w:cs="Times New Roman"/>
          <w:sz w:val="24"/>
          <w:szCs w:val="24"/>
        </w:rPr>
        <w:t>классные руководители,</w:t>
      </w:r>
      <w:r w:rsidRPr="00455AB8">
        <w:rPr>
          <w:rFonts w:ascii="Times New Roman" w:eastAsia="Times New Roman" w:hAnsi="Times New Roman" w:cs="Times New Roman"/>
          <w:sz w:val="24"/>
          <w:szCs w:val="24"/>
        </w:rPr>
        <w:t xml:space="preserve"> сотрудники городского  музея. На занятиях заслушиваются сообщения уче</w:t>
      </w:r>
      <w:r w:rsidRPr="00455AB8">
        <w:rPr>
          <w:rFonts w:ascii="Times New Roman" w:eastAsia="Times New Roman" w:hAnsi="Times New Roman" w:cs="Times New Roman"/>
          <w:sz w:val="24"/>
          <w:szCs w:val="24"/>
        </w:rPr>
        <w:softHyphen/>
        <w:t>ников о выполнении поисковых заданий, проводится об</w:t>
      </w:r>
      <w:r w:rsidRPr="00455AB8">
        <w:rPr>
          <w:rFonts w:ascii="Times New Roman" w:eastAsia="Times New Roman" w:hAnsi="Times New Roman" w:cs="Times New Roman"/>
          <w:sz w:val="24"/>
          <w:szCs w:val="24"/>
        </w:rPr>
        <w:softHyphen/>
        <w:t>мен мнениями, организуются индивидуальные и груп</w:t>
      </w:r>
      <w:r w:rsidRPr="00455AB8">
        <w:rPr>
          <w:rFonts w:ascii="Times New Roman" w:eastAsia="Times New Roman" w:hAnsi="Times New Roman" w:cs="Times New Roman"/>
          <w:sz w:val="24"/>
          <w:szCs w:val="24"/>
        </w:rPr>
        <w:softHyphen/>
        <w:t>повые консультации. Занятия предполагают лекционную, экскурсионную, научно-поисковую форму деятельности учащихся и педагогов; занятия имеют практическую направленность – составление презентаций, проведение экскурсий в музее, подготовку и проведение виртуальной экскурсии по музею и улицам города Полевского.</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lastRenderedPageBreak/>
        <w:t>Программа и организация занятий по</w:t>
      </w:r>
      <w:r w:rsidRPr="00455AB8">
        <w:rPr>
          <w:rFonts w:ascii="Times New Roman" w:eastAsia="Times New Roman" w:hAnsi="Times New Roman" w:cs="Times New Roman"/>
          <w:sz w:val="24"/>
          <w:szCs w:val="24"/>
        </w:rPr>
        <w:softHyphen/>
        <w:t xml:space="preserve">зволяет провести хорошую первоначальную подготовку юного музееведа «широкого профиля» и вместе с тем создать прочную основу для дальнейшей специализации различных групп музейного актива: юных следопытов, экскурсоводов, хранителей фондов, </w:t>
      </w:r>
      <w:proofErr w:type="spellStart"/>
      <w:r w:rsidRPr="00455AB8">
        <w:rPr>
          <w:rFonts w:ascii="Times New Roman" w:eastAsia="Times New Roman" w:hAnsi="Times New Roman" w:cs="Times New Roman"/>
          <w:sz w:val="24"/>
          <w:szCs w:val="24"/>
        </w:rPr>
        <w:t>экспозиционеров</w:t>
      </w:r>
      <w:proofErr w:type="spellEnd"/>
      <w:r w:rsidRPr="00455AB8">
        <w:rPr>
          <w:rFonts w:ascii="Times New Roman" w:eastAsia="Times New Roman" w:hAnsi="Times New Roman" w:cs="Times New Roman"/>
          <w:sz w:val="24"/>
          <w:szCs w:val="24"/>
        </w:rPr>
        <w:t xml:space="preserve">, оформителей и т. д.  </w:t>
      </w:r>
    </w:p>
    <w:p w:rsidR="004D2D15" w:rsidRPr="00455AB8" w:rsidRDefault="004D2D15" w:rsidP="00455AB8">
      <w:pPr>
        <w:spacing w:after="0" w:line="240" w:lineRule="auto"/>
        <w:jc w:val="both"/>
        <w:rPr>
          <w:rFonts w:ascii="Times New Roman" w:eastAsia="Times New Roman" w:hAnsi="Times New Roman" w:cs="Times New Roman"/>
          <w:sz w:val="24"/>
          <w:szCs w:val="24"/>
        </w:rPr>
      </w:pPr>
    </w:p>
    <w:p w:rsidR="00761E5E" w:rsidRPr="00455AB8" w:rsidRDefault="00761E5E" w:rsidP="00455AB8">
      <w:pPr>
        <w:spacing w:after="0"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rPr>
        <w:t>V</w:t>
      </w:r>
      <w:r w:rsidR="00A55A64" w:rsidRPr="00455AB8">
        <w:rPr>
          <w:rFonts w:ascii="Times New Roman" w:eastAsia="Times New Roman" w:hAnsi="Times New Roman" w:cs="Times New Roman"/>
          <w:b/>
          <w:bCs/>
          <w:sz w:val="24"/>
          <w:szCs w:val="24"/>
          <w:lang w:val="en-US"/>
        </w:rPr>
        <w:t>I</w:t>
      </w:r>
      <w:r w:rsidRPr="00455AB8">
        <w:rPr>
          <w:rFonts w:ascii="Times New Roman" w:eastAsia="Times New Roman" w:hAnsi="Times New Roman" w:cs="Times New Roman"/>
          <w:b/>
          <w:bCs/>
          <w:sz w:val="24"/>
          <w:szCs w:val="24"/>
        </w:rPr>
        <w:t xml:space="preserve">. </w:t>
      </w:r>
      <w:r w:rsidR="004D2D15" w:rsidRPr="00455AB8">
        <w:rPr>
          <w:rFonts w:ascii="Times New Roman" w:eastAsia="Times New Roman" w:hAnsi="Times New Roman" w:cs="Times New Roman"/>
          <w:b/>
          <w:bCs/>
          <w:sz w:val="24"/>
          <w:szCs w:val="24"/>
        </w:rPr>
        <w:t>Ресурсы. Интеграция дополнительного и общего образования.</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Программа развития музея предусматривает мероприятия по усилению противодействия искажению и фальсификации истории Отечества. В экспозиции школьного музея имеются подлинные материалы, которые раскрывают важнейшие этапы Великой Отечественной войны, героические подвиги </w:t>
      </w:r>
      <w:proofErr w:type="spellStart"/>
      <w:r w:rsidRPr="00455AB8">
        <w:rPr>
          <w:rFonts w:ascii="Times New Roman" w:eastAsia="Times New Roman" w:hAnsi="Times New Roman" w:cs="Times New Roman"/>
          <w:sz w:val="24"/>
          <w:szCs w:val="24"/>
        </w:rPr>
        <w:t>полевчан</w:t>
      </w:r>
      <w:proofErr w:type="spellEnd"/>
      <w:r w:rsidRPr="00455AB8">
        <w:rPr>
          <w:rFonts w:ascii="Times New Roman" w:eastAsia="Times New Roman" w:hAnsi="Times New Roman" w:cs="Times New Roman"/>
          <w:sz w:val="24"/>
          <w:szCs w:val="24"/>
        </w:rPr>
        <w:t>.  Основная работа нашего музея - пропаганда боевых и трудовых традиций народа. Они помогают расширять знания школьников об историческом прошлом и настоящем нашей Родины, воспитывать патриотизм и чувства уважения к ее истории.</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Предполагается дальнейшая работа по развитию познавательных способностей детей. Учащиеся работают с литературой, справочниками, документами, знакомятся с архивными материалами, обращаются за помощью в сборе материалов к родственникам, ветеранам войны, учатся наблюдать, анализировать, обмениваются опытом, передают свои знания другим, приобретают навыки исследовательской деятельности, защищают свои проекты в рамках деятельности школьного научного общества.</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В числе важнейших мер предусматривается использование школьного музея в учебно-воспитательной работе с учащимися. Главная задача педагогического коллектива школы состоит в том, чтобы максимально использовать музей в учебно-воспитательной процессе. 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 Подлинные материалы музея школы помогают учителям в освещении важнейших периодов жизни нашего народа.</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Для повышения эффективности урока, его воспитательного значения предлагается учителям в перспективном планировании на учебный год или полугодие предусматривать работу учащихся в музее и использовать музейные материалы в соответствии с учебной программой и работой над исследовательскими проектами.</w:t>
      </w:r>
      <w:r w:rsidR="004D2D15" w:rsidRPr="00455AB8">
        <w:rPr>
          <w:rFonts w:ascii="Times New Roman" w:eastAsia="Times New Roman" w:hAnsi="Times New Roman" w:cs="Times New Roman"/>
          <w:sz w:val="24"/>
          <w:szCs w:val="24"/>
        </w:rPr>
        <w:t xml:space="preserve"> Музей может также предоставить материалы по реализации </w:t>
      </w:r>
      <w:r w:rsidR="004D2D15" w:rsidRPr="00455AB8">
        <w:rPr>
          <w:rFonts w:ascii="Times New Roman" w:eastAsia="Times New Roman" w:hAnsi="Times New Roman" w:cs="Times New Roman"/>
          <w:b/>
          <w:sz w:val="24"/>
          <w:szCs w:val="24"/>
        </w:rPr>
        <w:t>регионального компонента</w:t>
      </w:r>
      <w:r w:rsidR="004D2D15" w:rsidRPr="00455AB8">
        <w:rPr>
          <w:rFonts w:ascii="Times New Roman" w:eastAsia="Times New Roman" w:hAnsi="Times New Roman" w:cs="Times New Roman"/>
          <w:sz w:val="24"/>
          <w:szCs w:val="24"/>
        </w:rPr>
        <w:t xml:space="preserve"> на уроках русско</w:t>
      </w:r>
      <w:r w:rsidR="00E8738A" w:rsidRPr="00455AB8">
        <w:rPr>
          <w:rFonts w:ascii="Times New Roman" w:eastAsia="Times New Roman" w:hAnsi="Times New Roman" w:cs="Times New Roman"/>
          <w:sz w:val="24"/>
          <w:szCs w:val="24"/>
        </w:rPr>
        <w:t>го языка, литературы, истории</w:t>
      </w:r>
      <w:r w:rsidR="0080347E" w:rsidRPr="00455AB8">
        <w:rPr>
          <w:rFonts w:ascii="Times New Roman" w:eastAsia="Times New Roman" w:hAnsi="Times New Roman" w:cs="Times New Roman"/>
          <w:sz w:val="24"/>
          <w:szCs w:val="24"/>
        </w:rPr>
        <w:t>, о</w:t>
      </w:r>
      <w:r w:rsidR="004D2D15" w:rsidRPr="00455AB8">
        <w:rPr>
          <w:rFonts w:ascii="Times New Roman" w:eastAsia="Times New Roman" w:hAnsi="Times New Roman" w:cs="Times New Roman"/>
          <w:sz w:val="24"/>
          <w:szCs w:val="24"/>
        </w:rPr>
        <w:t>бществознания, географии</w:t>
      </w:r>
      <w:r w:rsidR="00455AB8">
        <w:rPr>
          <w:rFonts w:ascii="Times New Roman" w:eastAsia="Times New Roman" w:hAnsi="Times New Roman" w:cs="Times New Roman"/>
          <w:sz w:val="24"/>
          <w:szCs w:val="24"/>
        </w:rPr>
        <w:t>, химии</w:t>
      </w:r>
      <w:r w:rsidR="004D2D15" w:rsidRPr="00455AB8">
        <w:rPr>
          <w:rFonts w:ascii="Times New Roman" w:eastAsia="Times New Roman" w:hAnsi="Times New Roman" w:cs="Times New Roman"/>
          <w:sz w:val="24"/>
          <w:szCs w:val="24"/>
        </w:rPr>
        <w:t xml:space="preserve">. </w:t>
      </w:r>
    </w:p>
    <w:p w:rsidR="00761E5E" w:rsidRPr="00455AB8" w:rsidRDefault="00761E5E" w:rsidP="00455AB8">
      <w:pPr>
        <w:spacing w:after="0" w:line="240" w:lineRule="auto"/>
        <w:ind w:firstLine="567"/>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Музей только тогда себя оправдывает, когда он становится организатором военно-патриотической работы. Поэтому предполагается усилить инициативу музея в организации общественно-полезных дел. </w:t>
      </w:r>
      <w:proofErr w:type="gramStart"/>
      <w:r w:rsidRPr="00455AB8">
        <w:rPr>
          <w:rFonts w:ascii="Times New Roman" w:eastAsia="Times New Roman" w:hAnsi="Times New Roman" w:cs="Times New Roman"/>
          <w:sz w:val="24"/>
          <w:szCs w:val="24"/>
        </w:rPr>
        <w:t xml:space="preserve">Для этого планируется проведение комплекса мероприятий: экскурсии и походы по местам боевой славы, широкое проведение дней и месячников защитника Отечества, встречи с ветеранами ВОВ, </w:t>
      </w:r>
      <w:r w:rsidR="00E8738A" w:rsidRPr="00455AB8">
        <w:rPr>
          <w:rFonts w:ascii="Times New Roman" w:eastAsia="Times New Roman" w:hAnsi="Times New Roman" w:cs="Times New Roman"/>
          <w:sz w:val="24"/>
          <w:szCs w:val="24"/>
        </w:rPr>
        <w:t>организация волонтёрской деятельности  входе социально-значимой акции «От сердца</w:t>
      </w:r>
      <w:r w:rsidR="0080347E" w:rsidRPr="00455AB8">
        <w:rPr>
          <w:rFonts w:ascii="Times New Roman" w:eastAsia="Times New Roman" w:hAnsi="Times New Roman" w:cs="Times New Roman"/>
          <w:sz w:val="24"/>
          <w:szCs w:val="24"/>
        </w:rPr>
        <w:t xml:space="preserve"> </w:t>
      </w:r>
      <w:r w:rsidR="00E8738A" w:rsidRPr="00455AB8">
        <w:rPr>
          <w:rFonts w:ascii="Times New Roman" w:eastAsia="Times New Roman" w:hAnsi="Times New Roman" w:cs="Times New Roman"/>
          <w:sz w:val="24"/>
          <w:szCs w:val="24"/>
        </w:rPr>
        <w:t xml:space="preserve">- к сердцу» (помощь ветеранам Великой Отечественной войны и труженикам тыла), </w:t>
      </w:r>
      <w:r w:rsidRPr="00455AB8">
        <w:rPr>
          <w:rFonts w:ascii="Times New Roman" w:eastAsia="Times New Roman" w:hAnsi="Times New Roman" w:cs="Times New Roman"/>
          <w:sz w:val="24"/>
          <w:szCs w:val="24"/>
        </w:rPr>
        <w:t>поисковые мероприятия, конкурсы творческих работ,</w:t>
      </w:r>
      <w:r w:rsidR="00E8738A" w:rsidRPr="00455AB8">
        <w:rPr>
          <w:rFonts w:ascii="Times New Roman" w:eastAsia="Times New Roman" w:hAnsi="Times New Roman" w:cs="Times New Roman"/>
          <w:sz w:val="24"/>
          <w:szCs w:val="24"/>
        </w:rPr>
        <w:t xml:space="preserve"> военно-спортивные игры и т.д. </w:t>
      </w:r>
      <w:proofErr w:type="gramEnd"/>
    </w:p>
    <w:p w:rsidR="008A5B4E" w:rsidRPr="00455AB8" w:rsidRDefault="00761E5E" w:rsidP="00455AB8">
      <w:pPr>
        <w:spacing w:after="0" w:line="240" w:lineRule="auto"/>
        <w:jc w:val="center"/>
        <w:rPr>
          <w:rFonts w:ascii="Times New Roman" w:eastAsia="Times New Roman" w:hAnsi="Times New Roman" w:cs="Times New Roman"/>
          <w:b/>
          <w:bCs/>
          <w:sz w:val="24"/>
          <w:szCs w:val="24"/>
        </w:rPr>
      </w:pPr>
      <w:r w:rsidRPr="00455AB8">
        <w:rPr>
          <w:rFonts w:ascii="Times New Roman" w:eastAsia="Times New Roman" w:hAnsi="Times New Roman" w:cs="Times New Roman"/>
          <w:b/>
          <w:bCs/>
          <w:sz w:val="24"/>
          <w:szCs w:val="24"/>
        </w:rPr>
        <w:t> </w:t>
      </w:r>
    </w:p>
    <w:p w:rsidR="005009E0" w:rsidRPr="00455AB8" w:rsidRDefault="005009E0" w:rsidP="00455AB8">
      <w:pPr>
        <w:spacing w:after="0" w:line="240" w:lineRule="auto"/>
        <w:jc w:val="center"/>
        <w:rPr>
          <w:rFonts w:ascii="Times New Roman" w:eastAsia="Times New Roman" w:hAnsi="Times New Roman" w:cs="Times New Roman"/>
          <w:sz w:val="24"/>
          <w:szCs w:val="24"/>
        </w:rPr>
      </w:pPr>
    </w:p>
    <w:p w:rsidR="008A5B4E" w:rsidRPr="00455AB8" w:rsidRDefault="008A5B4E" w:rsidP="00455AB8">
      <w:pPr>
        <w:spacing w:after="0"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lang w:val="en-US"/>
        </w:rPr>
        <w:t>VII</w:t>
      </w:r>
      <w:r w:rsidRPr="00455AB8">
        <w:rPr>
          <w:rFonts w:ascii="Times New Roman" w:eastAsia="Times New Roman" w:hAnsi="Times New Roman" w:cs="Times New Roman"/>
          <w:b/>
          <w:sz w:val="24"/>
          <w:szCs w:val="24"/>
        </w:rPr>
        <w:t>. Основные направления деятельности</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 Формирование фондов подлинных памятников истории Великой Отечественной Войны; </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  исследовательская и экскурсионная  деятельность</w:t>
      </w:r>
      <w:r w:rsidR="00455AB8">
        <w:rPr>
          <w:rFonts w:ascii="Times New Roman" w:eastAsia="Times New Roman" w:hAnsi="Times New Roman" w:cs="Times New Roman"/>
          <w:sz w:val="24"/>
          <w:szCs w:val="24"/>
        </w:rPr>
        <w:t xml:space="preserve"> краеведческой направленности</w:t>
      </w:r>
      <w:r w:rsidRPr="00455AB8">
        <w:rPr>
          <w:rFonts w:ascii="Times New Roman" w:eastAsia="Times New Roman" w:hAnsi="Times New Roman" w:cs="Times New Roman"/>
          <w:sz w:val="24"/>
          <w:szCs w:val="24"/>
        </w:rPr>
        <w:t xml:space="preserve">; </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 Связь музея с государственными учреждениями, общественными организациями города: Советом ветеранов, Военным комиссариатом и др.</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Обеспечение учета и условий сохранности фондов школьного музея. </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участие в краеведческих конкурсах муниципального фестиваля «Самоцветы», краеведческого форума «</w:t>
      </w:r>
      <w:r w:rsidR="005134DC" w:rsidRPr="00455AB8">
        <w:rPr>
          <w:rFonts w:ascii="Times New Roman" w:eastAsia="Times New Roman" w:hAnsi="Times New Roman" w:cs="Times New Roman"/>
          <w:sz w:val="24"/>
          <w:szCs w:val="24"/>
        </w:rPr>
        <w:t>Уральский характер</w:t>
      </w:r>
      <w:r w:rsidRPr="00455AB8">
        <w:rPr>
          <w:rFonts w:ascii="Times New Roman" w:eastAsia="Times New Roman" w:hAnsi="Times New Roman" w:cs="Times New Roman"/>
          <w:sz w:val="24"/>
          <w:szCs w:val="24"/>
        </w:rPr>
        <w:t>»</w:t>
      </w:r>
    </w:p>
    <w:p w:rsidR="008A5B4E" w:rsidRPr="00455AB8" w:rsidRDefault="008A5B4E" w:rsidP="00455AB8">
      <w:pPr>
        <w:spacing w:after="0" w:line="240" w:lineRule="auto"/>
        <w:jc w:val="both"/>
        <w:rPr>
          <w:rFonts w:ascii="Times New Roman" w:eastAsia="Times New Roman" w:hAnsi="Times New Roman" w:cs="Times New Roman"/>
          <w:sz w:val="24"/>
          <w:szCs w:val="24"/>
        </w:rPr>
      </w:pPr>
    </w:p>
    <w:p w:rsidR="00761E5E" w:rsidRPr="00455AB8" w:rsidRDefault="00761E5E" w:rsidP="00455AB8">
      <w:pPr>
        <w:spacing w:after="0"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rPr>
        <w:lastRenderedPageBreak/>
        <w:t>VI</w:t>
      </w:r>
      <w:r w:rsidRPr="00455AB8">
        <w:rPr>
          <w:rFonts w:ascii="Times New Roman" w:eastAsia="Times New Roman" w:hAnsi="Times New Roman" w:cs="Times New Roman"/>
          <w:b/>
          <w:bCs/>
          <w:sz w:val="24"/>
          <w:szCs w:val="24"/>
          <w:lang w:val="en-US"/>
        </w:rPr>
        <w:t>I</w:t>
      </w:r>
      <w:r w:rsidR="008A5B4E" w:rsidRPr="00455AB8">
        <w:rPr>
          <w:rFonts w:ascii="Times New Roman" w:eastAsia="Times New Roman" w:hAnsi="Times New Roman" w:cs="Times New Roman"/>
          <w:b/>
          <w:bCs/>
          <w:sz w:val="24"/>
          <w:szCs w:val="24"/>
          <w:lang w:val="en-US"/>
        </w:rPr>
        <w:t>I</w:t>
      </w:r>
      <w:r w:rsidRPr="00455AB8">
        <w:rPr>
          <w:rFonts w:ascii="Times New Roman" w:eastAsia="Times New Roman" w:hAnsi="Times New Roman" w:cs="Times New Roman"/>
          <w:b/>
          <w:bCs/>
          <w:sz w:val="24"/>
          <w:szCs w:val="24"/>
        </w:rPr>
        <w:t xml:space="preserve">. Оценка эффективности реализации </w:t>
      </w:r>
      <w:r w:rsidR="0002545A" w:rsidRPr="00455AB8">
        <w:rPr>
          <w:rFonts w:ascii="Times New Roman" w:eastAsia="Times New Roman" w:hAnsi="Times New Roman" w:cs="Times New Roman"/>
          <w:b/>
          <w:bCs/>
          <w:sz w:val="24"/>
          <w:szCs w:val="24"/>
        </w:rPr>
        <w:t xml:space="preserve">программы </w:t>
      </w:r>
    </w:p>
    <w:p w:rsidR="003F4102" w:rsidRPr="00455AB8" w:rsidRDefault="008A5B4E"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 xml:space="preserve">В результате реализации данной программы, члены Актива музея должны  </w:t>
      </w:r>
    </w:p>
    <w:p w:rsidR="00E8738A"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b/>
          <w:sz w:val="24"/>
          <w:szCs w:val="24"/>
        </w:rPr>
        <w:t>знать</w:t>
      </w:r>
      <w:r w:rsidRPr="00455AB8">
        <w:rPr>
          <w:rFonts w:ascii="Times New Roman" w:eastAsia="Times New Roman" w:hAnsi="Times New Roman" w:cs="Times New Roman"/>
          <w:sz w:val="24"/>
          <w:szCs w:val="24"/>
        </w:rPr>
        <w:t xml:space="preserve"> –  понятия: </w:t>
      </w:r>
      <w:proofErr w:type="spellStart"/>
      <w:r w:rsidRPr="00455AB8">
        <w:rPr>
          <w:rFonts w:ascii="Times New Roman" w:eastAsia="Times New Roman" w:hAnsi="Times New Roman" w:cs="Times New Roman"/>
          <w:sz w:val="24"/>
          <w:szCs w:val="24"/>
        </w:rPr>
        <w:t>экскурсоведение</w:t>
      </w:r>
      <w:proofErr w:type="spellEnd"/>
      <w:r w:rsidRPr="00455AB8">
        <w:rPr>
          <w:rFonts w:ascii="Times New Roman" w:eastAsia="Times New Roman" w:hAnsi="Times New Roman" w:cs="Times New Roman"/>
          <w:sz w:val="24"/>
          <w:szCs w:val="24"/>
        </w:rPr>
        <w:t>, обзорные и тематические экскурсии, методы показа, методы рассказа, маршрут экскурсии; портфель экскурсовода; правила хранения музейных фондов</w:t>
      </w:r>
      <w:r w:rsidR="0002545A" w:rsidRPr="00455AB8">
        <w:rPr>
          <w:rFonts w:ascii="Times New Roman" w:eastAsia="Times New Roman" w:hAnsi="Times New Roman" w:cs="Times New Roman"/>
          <w:sz w:val="24"/>
          <w:szCs w:val="24"/>
        </w:rPr>
        <w:t>; основы научно-исследовательской работы исторической направленности</w:t>
      </w:r>
      <w:r w:rsidR="00E8738A" w:rsidRPr="00455AB8">
        <w:rPr>
          <w:rFonts w:ascii="Times New Roman" w:eastAsia="Times New Roman" w:hAnsi="Times New Roman" w:cs="Times New Roman"/>
          <w:sz w:val="24"/>
          <w:szCs w:val="24"/>
        </w:rPr>
        <w:t>.</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b/>
          <w:sz w:val="24"/>
          <w:szCs w:val="24"/>
        </w:rPr>
        <w:t>должны уметь</w:t>
      </w:r>
      <w:r w:rsidRPr="00455AB8">
        <w:rPr>
          <w:rFonts w:ascii="Times New Roman" w:eastAsia="Times New Roman" w:hAnsi="Times New Roman" w:cs="Times New Roman"/>
          <w:sz w:val="24"/>
          <w:szCs w:val="24"/>
        </w:rPr>
        <w:t xml:space="preserve"> – </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1) владеть навыками организации беседы; </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2) работать в группе; </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3) подготовить и провести экскурсию; </w:t>
      </w:r>
    </w:p>
    <w:p w:rsidR="00761E5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4) сравнивать разные средства проведения экскурсии.</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5) содержать музейные фонды;</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6) </w:t>
      </w:r>
      <w:r w:rsidR="0002545A" w:rsidRPr="00455AB8">
        <w:rPr>
          <w:rFonts w:ascii="Times New Roman" w:eastAsia="Times New Roman" w:hAnsi="Times New Roman" w:cs="Times New Roman"/>
          <w:sz w:val="24"/>
          <w:szCs w:val="24"/>
        </w:rPr>
        <w:t>заполнять книгу учёта</w:t>
      </w:r>
    </w:p>
    <w:p w:rsidR="008A5B4E" w:rsidRPr="00455AB8" w:rsidRDefault="0002545A"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7) создав</w:t>
      </w:r>
      <w:r w:rsidR="00E8738A" w:rsidRPr="00455AB8">
        <w:rPr>
          <w:rFonts w:ascii="Times New Roman" w:eastAsia="Times New Roman" w:hAnsi="Times New Roman" w:cs="Times New Roman"/>
          <w:sz w:val="24"/>
          <w:szCs w:val="24"/>
        </w:rPr>
        <w:t xml:space="preserve">ать мультимедийную презентацию </w:t>
      </w:r>
    </w:p>
    <w:p w:rsidR="008A5B4E" w:rsidRPr="00455AB8" w:rsidRDefault="008A5B4E" w:rsidP="00455AB8">
      <w:pPr>
        <w:spacing w:after="0" w:line="240" w:lineRule="auto"/>
        <w:jc w:val="both"/>
        <w:rPr>
          <w:rFonts w:ascii="Times New Roman" w:eastAsia="Times New Roman" w:hAnsi="Times New Roman" w:cs="Times New Roman"/>
          <w:sz w:val="24"/>
          <w:szCs w:val="24"/>
        </w:rPr>
      </w:pPr>
    </w:p>
    <w:p w:rsidR="008A5B4E" w:rsidRPr="00455AB8" w:rsidRDefault="008A5B4E"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 xml:space="preserve">В результате осуществления </w:t>
      </w:r>
      <w:r w:rsidR="0002545A" w:rsidRPr="00455AB8">
        <w:rPr>
          <w:rFonts w:ascii="Times New Roman" w:eastAsia="Times New Roman" w:hAnsi="Times New Roman" w:cs="Times New Roman"/>
          <w:b/>
          <w:sz w:val="24"/>
          <w:szCs w:val="24"/>
        </w:rPr>
        <w:t xml:space="preserve">экскурсионной </w:t>
      </w:r>
      <w:r w:rsidRPr="00455AB8">
        <w:rPr>
          <w:rFonts w:ascii="Times New Roman" w:eastAsia="Times New Roman" w:hAnsi="Times New Roman" w:cs="Times New Roman"/>
          <w:b/>
          <w:sz w:val="24"/>
          <w:szCs w:val="24"/>
        </w:rPr>
        <w:t xml:space="preserve">программы </w:t>
      </w:r>
      <w:r w:rsidR="0002545A" w:rsidRPr="00455AB8">
        <w:rPr>
          <w:rFonts w:ascii="Times New Roman" w:eastAsia="Times New Roman" w:hAnsi="Times New Roman" w:cs="Times New Roman"/>
          <w:b/>
          <w:sz w:val="24"/>
          <w:szCs w:val="24"/>
        </w:rPr>
        <w:t>«</w:t>
      </w:r>
      <w:r w:rsidR="005134DC" w:rsidRPr="00455AB8">
        <w:rPr>
          <w:rFonts w:ascii="Times New Roman" w:eastAsia="Times New Roman" w:hAnsi="Times New Roman" w:cs="Times New Roman"/>
          <w:b/>
          <w:sz w:val="24"/>
          <w:szCs w:val="24"/>
        </w:rPr>
        <w:t xml:space="preserve">Школьный </w:t>
      </w:r>
      <w:r w:rsidR="00455AB8">
        <w:rPr>
          <w:rFonts w:ascii="Times New Roman" w:eastAsia="Times New Roman" w:hAnsi="Times New Roman" w:cs="Times New Roman"/>
          <w:b/>
          <w:sz w:val="24"/>
          <w:szCs w:val="24"/>
        </w:rPr>
        <w:t xml:space="preserve">краеведческий </w:t>
      </w:r>
      <w:r w:rsidR="005134DC" w:rsidRPr="00455AB8">
        <w:rPr>
          <w:rFonts w:ascii="Times New Roman" w:eastAsia="Times New Roman" w:hAnsi="Times New Roman" w:cs="Times New Roman"/>
          <w:b/>
          <w:sz w:val="24"/>
          <w:szCs w:val="24"/>
        </w:rPr>
        <w:t>музей</w:t>
      </w:r>
      <w:r w:rsidR="0002545A" w:rsidRPr="00455AB8">
        <w:rPr>
          <w:rFonts w:ascii="Times New Roman" w:eastAsia="Times New Roman" w:hAnsi="Times New Roman" w:cs="Times New Roman"/>
          <w:b/>
          <w:sz w:val="24"/>
          <w:szCs w:val="24"/>
        </w:rPr>
        <w:t xml:space="preserve">» в 1-11 классах МБОУ ПГО «СОШ №17»  </w:t>
      </w:r>
      <w:r w:rsidRPr="00455AB8">
        <w:rPr>
          <w:rFonts w:ascii="Times New Roman" w:eastAsia="Times New Roman" w:hAnsi="Times New Roman" w:cs="Times New Roman"/>
          <w:b/>
          <w:sz w:val="24"/>
          <w:szCs w:val="24"/>
        </w:rPr>
        <w:t xml:space="preserve"> ожидается: </w:t>
      </w:r>
    </w:p>
    <w:p w:rsidR="008A5B4E"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w:t>
      </w:r>
      <w:r w:rsidRPr="00455AB8">
        <w:rPr>
          <w:rFonts w:ascii="Times New Roman" w:eastAsia="Times New Roman" w:hAnsi="Times New Roman" w:cs="Times New Roman"/>
          <w:sz w:val="24"/>
          <w:szCs w:val="24"/>
        </w:rPr>
        <w:tab/>
        <w:t>обеспечение духовно-нравственного восп</w:t>
      </w:r>
      <w:r w:rsidR="0002545A" w:rsidRPr="00455AB8">
        <w:rPr>
          <w:rFonts w:ascii="Times New Roman" w:eastAsia="Times New Roman" w:hAnsi="Times New Roman" w:cs="Times New Roman"/>
          <w:sz w:val="24"/>
          <w:szCs w:val="24"/>
        </w:rPr>
        <w:t>итания подрастающего поколения,</w:t>
      </w:r>
    </w:p>
    <w:p w:rsidR="0002545A" w:rsidRPr="00455AB8" w:rsidRDefault="008A5B4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w:t>
      </w:r>
      <w:r w:rsidRPr="00455AB8">
        <w:rPr>
          <w:rFonts w:ascii="Times New Roman" w:eastAsia="Times New Roman" w:hAnsi="Times New Roman" w:cs="Times New Roman"/>
          <w:sz w:val="24"/>
          <w:szCs w:val="24"/>
        </w:rPr>
        <w:tab/>
        <w:t>оптимизация работы по военно-патриотическому воспитанию школьников в современных условиях.</w:t>
      </w:r>
    </w:p>
    <w:p w:rsidR="00761E5E" w:rsidRPr="00455AB8" w:rsidRDefault="00761E5E" w:rsidP="00455AB8">
      <w:pPr>
        <w:pStyle w:val="aa"/>
        <w:numPr>
          <w:ilvl w:val="0"/>
          <w:numId w:val="6"/>
        </w:numPr>
        <w:spacing w:after="0" w:line="240" w:lineRule="auto"/>
        <w:ind w:left="0" w:firstLine="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увелич</w:t>
      </w:r>
      <w:r w:rsidR="0002545A" w:rsidRPr="00455AB8">
        <w:rPr>
          <w:rFonts w:ascii="Times New Roman" w:eastAsia="Times New Roman" w:hAnsi="Times New Roman" w:cs="Times New Roman"/>
          <w:sz w:val="24"/>
          <w:szCs w:val="24"/>
        </w:rPr>
        <w:t>ение</w:t>
      </w:r>
      <w:r w:rsidRPr="00455AB8">
        <w:rPr>
          <w:rFonts w:ascii="Times New Roman" w:eastAsia="Times New Roman" w:hAnsi="Times New Roman" w:cs="Times New Roman"/>
          <w:sz w:val="24"/>
          <w:szCs w:val="24"/>
        </w:rPr>
        <w:t xml:space="preserve"> количеств</w:t>
      </w:r>
      <w:r w:rsidR="0002545A" w:rsidRPr="00455AB8">
        <w:rPr>
          <w:rFonts w:ascii="Times New Roman" w:eastAsia="Times New Roman" w:hAnsi="Times New Roman" w:cs="Times New Roman"/>
          <w:sz w:val="24"/>
          <w:szCs w:val="24"/>
        </w:rPr>
        <w:t>а</w:t>
      </w:r>
      <w:r w:rsidRPr="00455AB8">
        <w:rPr>
          <w:rFonts w:ascii="Times New Roman" w:eastAsia="Times New Roman" w:hAnsi="Times New Roman" w:cs="Times New Roman"/>
          <w:sz w:val="24"/>
          <w:szCs w:val="24"/>
        </w:rPr>
        <w:t xml:space="preserve"> учащихся, желающих участвовать в поисковой деятельности; </w:t>
      </w:r>
    </w:p>
    <w:p w:rsidR="00B43781" w:rsidRPr="00455AB8" w:rsidRDefault="00B43781"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 xml:space="preserve">Требования к уровню подготовки  обучающихся </w:t>
      </w:r>
      <w:r w:rsidR="00E8738A" w:rsidRPr="00455AB8">
        <w:rPr>
          <w:rFonts w:ascii="Times New Roman" w:eastAsia="Times New Roman" w:hAnsi="Times New Roman" w:cs="Times New Roman"/>
          <w:b/>
          <w:sz w:val="24"/>
          <w:szCs w:val="24"/>
        </w:rPr>
        <w:t>1-</w:t>
      </w:r>
      <w:r w:rsidR="001D7426" w:rsidRPr="00455AB8">
        <w:rPr>
          <w:rFonts w:ascii="Times New Roman" w:eastAsia="Times New Roman" w:hAnsi="Times New Roman" w:cs="Times New Roman"/>
          <w:b/>
          <w:sz w:val="24"/>
          <w:szCs w:val="24"/>
        </w:rPr>
        <w:t>10</w:t>
      </w:r>
      <w:r w:rsidR="00E8738A" w:rsidRPr="00455AB8">
        <w:rPr>
          <w:rFonts w:ascii="Times New Roman" w:eastAsia="Times New Roman" w:hAnsi="Times New Roman" w:cs="Times New Roman"/>
          <w:b/>
          <w:sz w:val="24"/>
          <w:szCs w:val="24"/>
        </w:rPr>
        <w:t xml:space="preserve"> классов </w:t>
      </w:r>
      <w:r w:rsidRPr="00455AB8">
        <w:rPr>
          <w:rFonts w:ascii="Times New Roman" w:eastAsia="Times New Roman" w:hAnsi="Times New Roman" w:cs="Times New Roman"/>
          <w:b/>
          <w:sz w:val="24"/>
          <w:szCs w:val="24"/>
        </w:rPr>
        <w:t>по данной программе:</w:t>
      </w:r>
    </w:p>
    <w:p w:rsidR="00B43781" w:rsidRPr="00455AB8" w:rsidRDefault="00B43781" w:rsidP="00455AB8">
      <w:pPr>
        <w:pStyle w:val="aa"/>
        <w:numPr>
          <w:ilvl w:val="0"/>
          <w:numId w:val="7"/>
        </w:numPr>
        <w:spacing w:after="0" w:line="240" w:lineRule="auto"/>
        <w:ind w:left="0" w:firstLine="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u w:val="single"/>
        </w:rPr>
        <w:t>Личностные результаты</w:t>
      </w:r>
      <w:r w:rsidRPr="00455AB8">
        <w:rPr>
          <w:rFonts w:ascii="Times New Roman" w:eastAsia="Times New Roman" w:hAnsi="Times New Roman" w:cs="Times New Roman"/>
          <w:sz w:val="24"/>
          <w:szCs w:val="24"/>
        </w:rPr>
        <w:t>: развитие речи, памяти</w:t>
      </w:r>
      <w:r w:rsidR="0002545A" w:rsidRPr="00455AB8">
        <w:rPr>
          <w:rFonts w:ascii="Times New Roman" w:eastAsia="Times New Roman" w:hAnsi="Times New Roman" w:cs="Times New Roman"/>
          <w:sz w:val="24"/>
          <w:szCs w:val="24"/>
        </w:rPr>
        <w:t xml:space="preserve">, появление активного  интереса к истории своего отечества и родного края; возрождения истинных духовных ценностей российского народа, сохранение и развитие его славных боевых и трудовых традиций; </w:t>
      </w:r>
    </w:p>
    <w:p w:rsidR="00761E5E" w:rsidRPr="00455AB8" w:rsidRDefault="00B43781"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3.</w:t>
      </w:r>
      <w:r w:rsidRPr="00455AB8">
        <w:rPr>
          <w:rFonts w:ascii="Times New Roman" w:eastAsia="Times New Roman" w:hAnsi="Times New Roman" w:cs="Times New Roman"/>
          <w:sz w:val="24"/>
          <w:szCs w:val="24"/>
        </w:rPr>
        <w:tab/>
      </w:r>
      <w:proofErr w:type="spellStart"/>
      <w:r w:rsidRPr="00455AB8">
        <w:rPr>
          <w:rFonts w:ascii="Times New Roman" w:eastAsia="Times New Roman" w:hAnsi="Times New Roman" w:cs="Times New Roman"/>
          <w:sz w:val="24"/>
          <w:szCs w:val="24"/>
          <w:u w:val="single"/>
        </w:rPr>
        <w:t>Метапредметные</w:t>
      </w:r>
      <w:proofErr w:type="spellEnd"/>
      <w:r w:rsidRPr="00455AB8">
        <w:rPr>
          <w:rFonts w:ascii="Times New Roman" w:eastAsia="Times New Roman" w:hAnsi="Times New Roman" w:cs="Times New Roman"/>
          <w:sz w:val="24"/>
          <w:szCs w:val="24"/>
          <w:u w:val="single"/>
        </w:rPr>
        <w:t xml:space="preserve"> результаты:</w:t>
      </w:r>
      <w:r w:rsidRPr="00455AB8">
        <w:rPr>
          <w:rFonts w:ascii="Times New Roman" w:eastAsia="Times New Roman" w:hAnsi="Times New Roman" w:cs="Times New Roman"/>
          <w:sz w:val="24"/>
          <w:szCs w:val="24"/>
        </w:rPr>
        <w:t xml:space="preserve"> </w:t>
      </w:r>
      <w:r w:rsidR="00B54EF7" w:rsidRPr="00455AB8">
        <w:rPr>
          <w:rFonts w:ascii="Times New Roman" w:eastAsia="Times New Roman" w:hAnsi="Times New Roman" w:cs="Times New Roman"/>
          <w:sz w:val="24"/>
          <w:szCs w:val="24"/>
        </w:rPr>
        <w:t xml:space="preserve"> </w:t>
      </w:r>
    </w:p>
    <w:p w:rsidR="00B54EF7" w:rsidRPr="00455AB8" w:rsidRDefault="00B54EF7" w:rsidP="00455AB8">
      <w:pPr>
        <w:spacing w:after="0" w:line="240" w:lineRule="auto"/>
        <w:jc w:val="both"/>
        <w:rPr>
          <w:rFonts w:ascii="Times New Roman" w:eastAsia="Times New Roman" w:hAnsi="Times New Roman" w:cs="Times New Roman"/>
          <w:i/>
          <w:sz w:val="24"/>
          <w:szCs w:val="24"/>
        </w:rPr>
      </w:pPr>
      <w:r w:rsidRPr="00455AB8">
        <w:rPr>
          <w:rFonts w:ascii="Times New Roman" w:eastAsia="Times New Roman" w:hAnsi="Times New Roman" w:cs="Times New Roman"/>
          <w:i/>
          <w:sz w:val="24"/>
          <w:szCs w:val="24"/>
        </w:rPr>
        <w:t>Регулятивные УУД:</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Самостоятельно формулировать цели занятия после предварительного обсуждения.</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Совместно с учителем обнаруживать и формулировать проблему.</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Составлять план решения проблемы (задачи) совместно с учителем.</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Работая по плану, сверять свои действия с целью и, при необходимости, исправлять ошибки с помощью учителя.</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B54EF7" w:rsidRPr="00455AB8" w:rsidRDefault="00B54EF7" w:rsidP="00455AB8">
      <w:pPr>
        <w:spacing w:after="0" w:line="240" w:lineRule="auto"/>
        <w:jc w:val="both"/>
        <w:rPr>
          <w:rFonts w:ascii="Times New Roman" w:eastAsia="Times New Roman" w:hAnsi="Times New Roman" w:cs="Times New Roman"/>
          <w:i/>
          <w:sz w:val="24"/>
          <w:szCs w:val="24"/>
        </w:rPr>
      </w:pPr>
      <w:r w:rsidRPr="00455AB8">
        <w:rPr>
          <w:rFonts w:ascii="Times New Roman" w:eastAsia="Times New Roman" w:hAnsi="Times New Roman" w:cs="Times New Roman"/>
          <w:i/>
          <w:sz w:val="24"/>
          <w:szCs w:val="24"/>
        </w:rPr>
        <w:t>Познавательные УУД:</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Ориентироваться в своей системе знаний: самостоятельно предполагать, какая информация нужна для решения задачи в один шаг.</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Отбирать необходимые для решения задачи  источники информации среди предложенных учителем словарей, энциклопедий, справочников.</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Добывать новые знания: извлекать информацию, представленную в разных формах (текст, таблица, схема, иллюстрация и др.).</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Перерабатывать полученную информацию: сравнивать и  группировать факты и явления; определять причины явлений, событий.</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Перерабатывать полученную информацию: делать выводы на основе обобщения   знаний.</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Преобразовывать информацию из одной формы в другую:  составлять простой план текста. </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Преобразовывать информацию из одной формы в другую:  представлять информацию в виде текста, таблицы, схемы.</w:t>
      </w:r>
    </w:p>
    <w:p w:rsidR="00B54EF7" w:rsidRPr="00455AB8" w:rsidRDefault="00B54EF7" w:rsidP="00455AB8">
      <w:pPr>
        <w:spacing w:after="0" w:line="240" w:lineRule="auto"/>
        <w:jc w:val="both"/>
        <w:rPr>
          <w:rFonts w:ascii="Times New Roman" w:eastAsia="Times New Roman" w:hAnsi="Times New Roman" w:cs="Times New Roman"/>
          <w:i/>
          <w:sz w:val="24"/>
          <w:szCs w:val="24"/>
        </w:rPr>
      </w:pPr>
      <w:r w:rsidRPr="00455AB8">
        <w:rPr>
          <w:rFonts w:ascii="Times New Roman" w:eastAsia="Times New Roman" w:hAnsi="Times New Roman" w:cs="Times New Roman"/>
          <w:i/>
          <w:sz w:val="24"/>
          <w:szCs w:val="24"/>
        </w:rPr>
        <w:t>Коммуникативные УУД:</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lastRenderedPageBreak/>
        <w:t>- Доносить свою позицию до других: оформлять свои мысли в устной и письменной речи с учётом своих учебных и жизненных речевых ситуаций.</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Доносить свою позицию до других: высказывать свою точку зрения и пытаться её обосновать, приводя аргументы.</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Слушать других, пытаться принимать другую точку зрения, быть готовым изменить свою точку зрения.</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Договариваться с людьми: выполняя различные роли в группе, сотрудничать в совместном решении проблемы (задачи).</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Учиться уважительно относиться к позиции другого, пытаться договариваться.</w:t>
      </w:r>
    </w:p>
    <w:p w:rsidR="00B54EF7" w:rsidRPr="00455AB8" w:rsidRDefault="00B54EF7"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Предметные:</w:t>
      </w:r>
    </w:p>
    <w:p w:rsidR="00B54EF7" w:rsidRPr="00455AB8" w:rsidRDefault="00B54EF7"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Знать:</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историю исследования родного края;</w:t>
      </w:r>
    </w:p>
    <w:p w:rsidR="00B54EF7"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историю жизни города во время Великой Отечественной войны;</w:t>
      </w:r>
    </w:p>
    <w:p w:rsidR="00455AB8" w:rsidRPr="00455AB8" w:rsidRDefault="00455AB8" w:rsidP="00455A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особо охраняемые природные территории;</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памятники города;</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историю названия улиц;</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людей, которые прославили наш город;</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народные и художественные промыслы края;</w:t>
      </w:r>
    </w:p>
    <w:p w:rsidR="00B54EF7" w:rsidRPr="00455AB8" w:rsidRDefault="00B54EF7"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Уметь:</w:t>
      </w:r>
    </w:p>
    <w:p w:rsidR="00B54EF7"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работать с картой Свердловской области, с картой г. Полевского;</w:t>
      </w:r>
    </w:p>
    <w:p w:rsidR="00761E5E" w:rsidRPr="00455AB8" w:rsidRDefault="00B54EF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проводить исследования по темам: «Образование города», «Почему так названы улицы», «О чем нам могут рассказать памятные места нашего города», «Полевской в годы Великой Отечественной войны»; «Послевоенные годы» и др.</w:t>
      </w:r>
    </w:p>
    <w:p w:rsidR="00B54EF7" w:rsidRPr="00455AB8" w:rsidRDefault="00B54EF7" w:rsidP="00455AB8">
      <w:pPr>
        <w:spacing w:after="0" w:line="240" w:lineRule="auto"/>
        <w:jc w:val="both"/>
        <w:rPr>
          <w:rFonts w:ascii="Times New Roman" w:eastAsia="Times New Roman" w:hAnsi="Times New Roman" w:cs="Times New Roman"/>
          <w:sz w:val="24"/>
          <w:szCs w:val="24"/>
        </w:rPr>
      </w:pPr>
    </w:p>
    <w:p w:rsidR="00EF62DC" w:rsidRPr="00455AB8" w:rsidRDefault="003B3351"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lang w:val="en-US"/>
        </w:rPr>
        <w:t>X</w:t>
      </w:r>
      <w:r w:rsidR="00761E5E" w:rsidRPr="00455AB8">
        <w:rPr>
          <w:rFonts w:ascii="Times New Roman" w:eastAsia="Times New Roman" w:hAnsi="Times New Roman" w:cs="Times New Roman"/>
          <w:b/>
          <w:bCs/>
          <w:sz w:val="24"/>
          <w:szCs w:val="24"/>
        </w:rPr>
        <w:t>. Перспективность:</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 дальнейшей работе школьного музея планируется: </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1. Расширять экспозиции, обновить экспозицию «История школы», заменить </w:t>
      </w:r>
      <w:r w:rsidR="003B3351" w:rsidRPr="00455AB8">
        <w:rPr>
          <w:rFonts w:ascii="Times New Roman" w:eastAsia="Times New Roman" w:hAnsi="Times New Roman" w:cs="Times New Roman"/>
          <w:sz w:val="24"/>
          <w:szCs w:val="24"/>
        </w:rPr>
        <w:t xml:space="preserve">все </w:t>
      </w:r>
      <w:r w:rsidRPr="00455AB8">
        <w:rPr>
          <w:rFonts w:ascii="Times New Roman" w:eastAsia="Times New Roman" w:hAnsi="Times New Roman" w:cs="Times New Roman"/>
          <w:sz w:val="24"/>
          <w:szCs w:val="24"/>
        </w:rPr>
        <w:t>старые деревянные витрины стеклянными.</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2. В течение года проводить экскурсии по сменным выставкам (к юбилеям).</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3.   Проводить выездные экспозиционные выставки.</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4. Приглашать представителей поисковых отрядов других школ города по обмену опытом; </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5. Продолжать сотрудничество с государственными музеями, архивами и профильными общественным организациями; </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6. Продолжать поисковую деятельность; </w:t>
      </w:r>
    </w:p>
    <w:p w:rsidR="00B742C3"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7. </w:t>
      </w:r>
      <w:r w:rsidR="003B3351" w:rsidRPr="00455AB8">
        <w:rPr>
          <w:rFonts w:ascii="Times New Roman" w:eastAsia="Times New Roman" w:hAnsi="Times New Roman" w:cs="Times New Roman"/>
          <w:sz w:val="24"/>
          <w:szCs w:val="24"/>
        </w:rPr>
        <w:t xml:space="preserve"> Продолжать пополнять фонд музея</w:t>
      </w:r>
    </w:p>
    <w:p w:rsidR="00761E5E" w:rsidRPr="00455AB8" w:rsidRDefault="00761E5E" w:rsidP="00455AB8">
      <w:pPr>
        <w:spacing w:after="0"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Содержание.</w:t>
      </w:r>
    </w:p>
    <w:p w:rsidR="00761E5E" w:rsidRPr="00455AB8" w:rsidRDefault="00761E5E"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 xml:space="preserve">Примерная программа занятий по музееведению и </w:t>
      </w:r>
      <w:proofErr w:type="spellStart"/>
      <w:r w:rsidRPr="00455AB8">
        <w:rPr>
          <w:rFonts w:ascii="Times New Roman" w:eastAsia="Times New Roman" w:hAnsi="Times New Roman" w:cs="Times New Roman"/>
          <w:b/>
          <w:sz w:val="24"/>
          <w:szCs w:val="24"/>
        </w:rPr>
        <w:t>экскурсоведению</w:t>
      </w:r>
      <w:proofErr w:type="spellEnd"/>
      <w:r w:rsidRPr="00455AB8">
        <w:rPr>
          <w:rFonts w:ascii="Times New Roman" w:eastAsia="Times New Roman" w:hAnsi="Times New Roman" w:cs="Times New Roman"/>
          <w:b/>
          <w:sz w:val="24"/>
          <w:szCs w:val="24"/>
        </w:rPr>
        <w:t xml:space="preserve"> рассчитана на  2 часа в неделю (3</w:t>
      </w:r>
      <w:r w:rsidR="006D3B45" w:rsidRPr="00455AB8">
        <w:rPr>
          <w:rFonts w:ascii="Times New Roman" w:eastAsia="Times New Roman" w:hAnsi="Times New Roman" w:cs="Times New Roman"/>
          <w:b/>
          <w:sz w:val="24"/>
          <w:szCs w:val="24"/>
        </w:rPr>
        <w:t>6</w:t>
      </w:r>
      <w:r w:rsidRPr="00455AB8">
        <w:rPr>
          <w:rFonts w:ascii="Times New Roman" w:eastAsia="Times New Roman" w:hAnsi="Times New Roman" w:cs="Times New Roman"/>
          <w:b/>
          <w:sz w:val="24"/>
          <w:szCs w:val="24"/>
        </w:rPr>
        <w:t>*2) – 7</w:t>
      </w:r>
      <w:r w:rsidR="006D3B45" w:rsidRPr="00455AB8">
        <w:rPr>
          <w:rFonts w:ascii="Times New Roman" w:eastAsia="Times New Roman" w:hAnsi="Times New Roman" w:cs="Times New Roman"/>
          <w:b/>
          <w:sz w:val="24"/>
          <w:szCs w:val="24"/>
        </w:rPr>
        <w:t>2</w:t>
      </w:r>
      <w:r w:rsidRPr="00455AB8">
        <w:rPr>
          <w:rFonts w:ascii="Times New Roman" w:eastAsia="Times New Roman" w:hAnsi="Times New Roman" w:cs="Times New Roman"/>
          <w:b/>
          <w:sz w:val="24"/>
          <w:szCs w:val="24"/>
        </w:rPr>
        <w:t xml:space="preserve"> час</w:t>
      </w:r>
      <w:r w:rsidR="006D3B45" w:rsidRPr="00455AB8">
        <w:rPr>
          <w:rFonts w:ascii="Times New Roman" w:eastAsia="Times New Roman" w:hAnsi="Times New Roman" w:cs="Times New Roman"/>
          <w:b/>
          <w:sz w:val="24"/>
          <w:szCs w:val="24"/>
        </w:rPr>
        <w:t>а</w:t>
      </w:r>
    </w:p>
    <w:p w:rsidR="00761E5E" w:rsidRPr="00455AB8" w:rsidRDefault="00761E5E"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Тема 1. Вводное занятие  (2ч.)</w:t>
      </w:r>
      <w:r w:rsidR="00321EBC" w:rsidRPr="00455AB8">
        <w:rPr>
          <w:rFonts w:ascii="Times New Roman" w:eastAsia="Times New Roman" w:hAnsi="Times New Roman" w:cs="Times New Roman"/>
          <w:sz w:val="24"/>
          <w:szCs w:val="24"/>
          <w:u w:val="single"/>
        </w:rPr>
        <w:t xml:space="preserve"> (проводят члены Актива музея для новичков)</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теория</w:t>
      </w:r>
      <w:proofErr w:type="gramStart"/>
      <w:r w:rsidRPr="00455AB8">
        <w:rPr>
          <w:rFonts w:ascii="Times New Roman" w:eastAsia="Times New Roman" w:hAnsi="Times New Roman" w:cs="Times New Roman"/>
          <w:sz w:val="24"/>
          <w:szCs w:val="24"/>
        </w:rPr>
        <w:t xml:space="preserve"> :</w:t>
      </w:r>
      <w:proofErr w:type="gramEnd"/>
      <w:r w:rsidRPr="00455AB8">
        <w:rPr>
          <w:rFonts w:ascii="Times New Roman" w:eastAsia="Times New Roman" w:hAnsi="Times New Roman" w:cs="Times New Roman"/>
          <w:sz w:val="24"/>
          <w:szCs w:val="24"/>
          <w:u w:val="single"/>
        </w:rPr>
        <w:t xml:space="preserve"> </w:t>
      </w:r>
      <w:r w:rsidRPr="00455AB8">
        <w:rPr>
          <w:rFonts w:ascii="Times New Roman" w:eastAsia="Times New Roman" w:hAnsi="Times New Roman" w:cs="Times New Roman"/>
          <w:sz w:val="24"/>
          <w:szCs w:val="24"/>
        </w:rPr>
        <w:t>О чем будет рассказывать школьный музей. Его основные разделы – 2 ч.</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Знакомство со школьным музеем: история его создания, экспозиции, выставочные экспонаты. Типы и виды музеев: краеведческие, боевой славы, исторические и др.; государственные, частные, муниципальные, школьные и др.</w:t>
      </w:r>
    </w:p>
    <w:p w:rsidR="00761E5E" w:rsidRPr="00455AB8" w:rsidRDefault="00761E5E" w:rsidP="00455AB8">
      <w:pPr>
        <w:spacing w:after="0" w:line="240" w:lineRule="auto"/>
        <w:jc w:val="both"/>
        <w:rPr>
          <w:rFonts w:ascii="Times New Roman" w:eastAsia="Times New Roman" w:hAnsi="Times New Roman" w:cs="Times New Roman"/>
          <w:sz w:val="24"/>
          <w:szCs w:val="24"/>
          <w:u w:val="single"/>
        </w:rPr>
      </w:pPr>
    </w:p>
    <w:p w:rsidR="00761E5E" w:rsidRPr="00455AB8" w:rsidRDefault="00761E5E"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Тема 2. Как работать с газетами, журналами, книгами (</w:t>
      </w:r>
      <w:r w:rsidR="00321EBC" w:rsidRPr="00455AB8">
        <w:rPr>
          <w:rFonts w:ascii="Times New Roman" w:eastAsia="Times New Roman" w:hAnsi="Times New Roman" w:cs="Times New Roman"/>
          <w:sz w:val="24"/>
          <w:szCs w:val="24"/>
          <w:u w:val="single"/>
        </w:rPr>
        <w:t>2</w:t>
      </w:r>
      <w:r w:rsidRPr="00455AB8">
        <w:rPr>
          <w:rFonts w:ascii="Times New Roman" w:eastAsia="Times New Roman" w:hAnsi="Times New Roman" w:cs="Times New Roman"/>
          <w:sz w:val="24"/>
          <w:szCs w:val="24"/>
          <w:u w:val="single"/>
        </w:rPr>
        <w:t xml:space="preserve"> ч)</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Работа с каталогами в школьной библиотеке. Подготовка списка  необходимой литературы. Изучение текста. Составление выписок. Ка</w:t>
      </w:r>
      <w:r w:rsidR="0001352F" w:rsidRPr="00455AB8">
        <w:rPr>
          <w:rFonts w:ascii="Times New Roman" w:eastAsia="Times New Roman" w:hAnsi="Times New Roman" w:cs="Times New Roman"/>
          <w:sz w:val="24"/>
          <w:szCs w:val="24"/>
        </w:rPr>
        <w:t xml:space="preserve">к делать ссылки на источники.  </w:t>
      </w:r>
      <w:r w:rsidRPr="00455AB8">
        <w:rPr>
          <w:rFonts w:ascii="Times New Roman" w:eastAsia="Times New Roman" w:hAnsi="Times New Roman" w:cs="Times New Roman"/>
          <w:i/>
          <w:sz w:val="24"/>
          <w:szCs w:val="24"/>
        </w:rPr>
        <w:t>Практические  занятия.</w:t>
      </w:r>
    </w:p>
    <w:p w:rsidR="00761E5E" w:rsidRPr="00455AB8" w:rsidRDefault="00761E5E" w:rsidP="00455AB8">
      <w:pPr>
        <w:spacing w:after="0" w:line="240" w:lineRule="auto"/>
        <w:jc w:val="both"/>
        <w:rPr>
          <w:rFonts w:ascii="Times New Roman" w:eastAsia="Times New Roman" w:hAnsi="Times New Roman" w:cs="Times New Roman"/>
          <w:sz w:val="24"/>
          <w:szCs w:val="24"/>
          <w:u w:val="single"/>
        </w:rPr>
      </w:pPr>
    </w:p>
    <w:p w:rsidR="00761E5E" w:rsidRPr="00455AB8" w:rsidRDefault="00761E5E"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Тема 3. Как записывать воспоминания</w:t>
      </w:r>
      <w:r w:rsidRPr="00455AB8">
        <w:rPr>
          <w:rFonts w:ascii="Times New Roman" w:eastAsia="Times New Roman" w:hAnsi="Times New Roman" w:cs="Times New Roman"/>
          <w:sz w:val="24"/>
          <w:szCs w:val="24"/>
        </w:rPr>
        <w:t>. (1</w:t>
      </w:r>
      <w:r w:rsidR="00232DBC" w:rsidRPr="00455AB8">
        <w:rPr>
          <w:rFonts w:ascii="Times New Roman" w:eastAsia="Times New Roman" w:hAnsi="Times New Roman" w:cs="Times New Roman"/>
          <w:sz w:val="24"/>
          <w:szCs w:val="24"/>
        </w:rPr>
        <w:t>2</w:t>
      </w:r>
      <w:r w:rsidRPr="00455AB8">
        <w:rPr>
          <w:rFonts w:ascii="Times New Roman" w:eastAsia="Times New Roman" w:hAnsi="Times New Roman" w:cs="Times New Roman"/>
          <w:sz w:val="24"/>
          <w:szCs w:val="24"/>
        </w:rPr>
        <w:t xml:space="preserve"> часов)</w:t>
      </w:r>
      <w:r w:rsidRPr="00455AB8">
        <w:rPr>
          <w:rFonts w:ascii="Times New Roman" w:eastAsia="Times New Roman" w:hAnsi="Times New Roman" w:cs="Times New Roman"/>
          <w:sz w:val="24"/>
          <w:szCs w:val="24"/>
          <w:u w:val="single"/>
        </w:rPr>
        <w:t xml:space="preserve"> </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Подготовка к беседе. Составление вопросов. Как вести себя во время встречи. Запись рассказов и воспоминаний. Использование технических средств. 2 ч)</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lastRenderedPageBreak/>
        <w:t xml:space="preserve">Практика: </w:t>
      </w:r>
      <w:r w:rsidRPr="00455AB8">
        <w:rPr>
          <w:rFonts w:ascii="Times New Roman" w:eastAsia="Times New Roman" w:hAnsi="Times New Roman" w:cs="Times New Roman"/>
          <w:sz w:val="24"/>
          <w:szCs w:val="24"/>
        </w:rPr>
        <w:t>Беседы, анкетирование участников войны, тружеников тыла и других участников и свидетелей изучаемых событий (</w:t>
      </w:r>
      <w:r w:rsidR="00232DBC" w:rsidRPr="00455AB8">
        <w:rPr>
          <w:rFonts w:ascii="Times New Roman" w:eastAsia="Times New Roman" w:hAnsi="Times New Roman" w:cs="Times New Roman"/>
          <w:sz w:val="24"/>
          <w:szCs w:val="24"/>
        </w:rPr>
        <w:t>10</w:t>
      </w:r>
      <w:r w:rsidRPr="00455AB8">
        <w:rPr>
          <w:rFonts w:ascii="Times New Roman" w:eastAsia="Times New Roman" w:hAnsi="Times New Roman" w:cs="Times New Roman"/>
          <w:sz w:val="24"/>
          <w:szCs w:val="24"/>
        </w:rPr>
        <w:t xml:space="preserve"> ч) </w:t>
      </w:r>
    </w:p>
    <w:p w:rsidR="00761E5E" w:rsidRPr="00455AB8" w:rsidRDefault="00761E5E" w:rsidP="00455AB8">
      <w:pPr>
        <w:spacing w:after="0" w:line="240" w:lineRule="auto"/>
        <w:jc w:val="both"/>
        <w:rPr>
          <w:rFonts w:ascii="Times New Roman" w:eastAsia="Times New Roman" w:hAnsi="Times New Roman" w:cs="Times New Roman"/>
          <w:sz w:val="24"/>
          <w:szCs w:val="24"/>
        </w:rPr>
      </w:pP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u w:val="single"/>
        </w:rPr>
        <w:t>Тема 4. Учет и хранение собранных документов и вещей (2 ч)</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Книга учета (инвентарная книга). Какие сведения необходимо в нее вносить. Как хранить собранные мате</w:t>
      </w:r>
      <w:r w:rsidRPr="00455AB8">
        <w:rPr>
          <w:rFonts w:ascii="Times New Roman" w:eastAsia="Times New Roman" w:hAnsi="Times New Roman" w:cs="Times New Roman"/>
          <w:sz w:val="24"/>
          <w:szCs w:val="24"/>
        </w:rPr>
        <w:softHyphen/>
        <w:t>риалы. Посещение архива.</w:t>
      </w:r>
      <w:r w:rsidR="00321EBC" w:rsidRPr="00455AB8">
        <w:rPr>
          <w:rFonts w:ascii="Times New Roman" w:eastAsia="Times New Roman" w:hAnsi="Times New Roman" w:cs="Times New Roman"/>
          <w:sz w:val="24"/>
          <w:szCs w:val="24"/>
        </w:rPr>
        <w:t xml:space="preserve"> </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Практическая работа </w:t>
      </w:r>
      <w:r w:rsidRPr="00455AB8">
        <w:rPr>
          <w:rFonts w:ascii="Times New Roman" w:eastAsia="Times New Roman" w:hAnsi="Times New Roman" w:cs="Times New Roman"/>
          <w:sz w:val="24"/>
          <w:szCs w:val="24"/>
        </w:rPr>
        <w:t>с архивом музея.</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u w:val="single"/>
        </w:rPr>
        <w:t>Тема 5. Оформление результатов поиска и создание экспозиции в музее (</w:t>
      </w:r>
      <w:r w:rsidR="00321EBC" w:rsidRPr="00455AB8">
        <w:rPr>
          <w:rFonts w:ascii="Times New Roman" w:eastAsia="Times New Roman" w:hAnsi="Times New Roman" w:cs="Times New Roman"/>
          <w:sz w:val="24"/>
          <w:szCs w:val="24"/>
          <w:u w:val="single"/>
        </w:rPr>
        <w:t>7</w:t>
      </w:r>
      <w:r w:rsidRPr="00455AB8">
        <w:rPr>
          <w:rFonts w:ascii="Times New Roman" w:eastAsia="Times New Roman" w:hAnsi="Times New Roman" w:cs="Times New Roman"/>
          <w:sz w:val="24"/>
          <w:szCs w:val="24"/>
          <w:u w:val="single"/>
        </w:rPr>
        <w:t xml:space="preserve"> ч)</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Основы создания</w:t>
      </w:r>
      <w:r w:rsidRPr="00455AB8">
        <w:rPr>
          <w:rFonts w:ascii="Times New Roman" w:eastAsia="Times New Roman" w:hAnsi="Times New Roman" w:cs="Times New Roman"/>
          <w:i/>
          <w:sz w:val="24"/>
          <w:szCs w:val="24"/>
        </w:rPr>
        <w:t xml:space="preserve"> </w:t>
      </w:r>
      <w:r w:rsidRPr="00455AB8">
        <w:rPr>
          <w:rFonts w:ascii="Times New Roman" w:eastAsia="Times New Roman" w:hAnsi="Times New Roman" w:cs="Times New Roman"/>
          <w:sz w:val="24"/>
          <w:szCs w:val="24"/>
        </w:rPr>
        <w:t>музейной экспозиции. Как правильно оформить альбом.</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Практика: </w:t>
      </w:r>
      <w:r w:rsidRPr="00455AB8">
        <w:rPr>
          <w:rFonts w:ascii="Times New Roman" w:eastAsia="Times New Roman" w:hAnsi="Times New Roman" w:cs="Times New Roman"/>
          <w:sz w:val="24"/>
          <w:szCs w:val="24"/>
        </w:rPr>
        <w:t xml:space="preserve"> Оформление альбома, создание презентаций, му</w:t>
      </w:r>
      <w:r w:rsidRPr="00455AB8">
        <w:rPr>
          <w:rFonts w:ascii="Times New Roman" w:eastAsia="Times New Roman" w:hAnsi="Times New Roman" w:cs="Times New Roman"/>
          <w:sz w:val="24"/>
          <w:szCs w:val="24"/>
        </w:rPr>
        <w:softHyphen/>
        <w:t>зейной выставки (отбор и размещение собранных мате</w:t>
      </w:r>
      <w:r w:rsidRPr="00455AB8">
        <w:rPr>
          <w:rFonts w:ascii="Times New Roman" w:eastAsia="Times New Roman" w:hAnsi="Times New Roman" w:cs="Times New Roman"/>
          <w:sz w:val="24"/>
          <w:szCs w:val="24"/>
        </w:rPr>
        <w:softHyphen/>
        <w:t>риалов, составление пояснительных текстов и т. д.).</w:t>
      </w:r>
    </w:p>
    <w:p w:rsidR="00761E5E" w:rsidRPr="00455AB8" w:rsidRDefault="00761E5E" w:rsidP="00455AB8">
      <w:pPr>
        <w:spacing w:after="0" w:line="240" w:lineRule="auto"/>
        <w:jc w:val="both"/>
        <w:rPr>
          <w:rFonts w:ascii="Times New Roman" w:eastAsia="Times New Roman" w:hAnsi="Times New Roman" w:cs="Times New Roman"/>
          <w:sz w:val="24"/>
          <w:szCs w:val="24"/>
        </w:rPr>
      </w:pPr>
    </w:p>
    <w:p w:rsidR="00761E5E" w:rsidRPr="00455AB8" w:rsidRDefault="00761E5E"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Тема 6. Создание сменных выставок, размещение материалов (</w:t>
      </w:r>
      <w:r w:rsidR="00232DBC" w:rsidRPr="00455AB8">
        <w:rPr>
          <w:rFonts w:ascii="Times New Roman" w:eastAsia="Times New Roman" w:hAnsi="Times New Roman" w:cs="Times New Roman"/>
          <w:sz w:val="24"/>
          <w:szCs w:val="24"/>
          <w:u w:val="single"/>
        </w:rPr>
        <w:t>5</w:t>
      </w:r>
      <w:r w:rsidRPr="00455AB8">
        <w:rPr>
          <w:rFonts w:ascii="Times New Roman" w:eastAsia="Times New Roman" w:hAnsi="Times New Roman" w:cs="Times New Roman"/>
          <w:sz w:val="24"/>
          <w:szCs w:val="24"/>
          <w:u w:val="single"/>
        </w:rPr>
        <w:t xml:space="preserve"> ч)</w:t>
      </w:r>
    </w:p>
    <w:p w:rsidR="00761E5E" w:rsidRPr="00455AB8" w:rsidRDefault="00761E5E" w:rsidP="00455AB8">
      <w:pPr>
        <w:spacing w:after="0" w:line="240" w:lineRule="auto"/>
        <w:ind w:firstLine="567"/>
        <w:jc w:val="both"/>
        <w:rPr>
          <w:rFonts w:ascii="Times New Roman" w:eastAsia="Times New Roman" w:hAnsi="Times New Roman" w:cs="Times New Roman"/>
          <w:i/>
          <w:sz w:val="24"/>
          <w:szCs w:val="24"/>
        </w:rPr>
      </w:pPr>
      <w:r w:rsidRPr="00455AB8">
        <w:rPr>
          <w:rFonts w:ascii="Times New Roman" w:eastAsia="Times New Roman" w:hAnsi="Times New Roman" w:cs="Times New Roman"/>
          <w:i/>
          <w:sz w:val="24"/>
          <w:szCs w:val="24"/>
        </w:rPr>
        <w:t>Практическая работа.</w:t>
      </w:r>
    </w:p>
    <w:p w:rsidR="00761E5E" w:rsidRPr="00455AB8" w:rsidRDefault="00761E5E" w:rsidP="00455AB8">
      <w:pPr>
        <w:spacing w:after="0" w:line="240" w:lineRule="auto"/>
        <w:jc w:val="both"/>
        <w:rPr>
          <w:rFonts w:ascii="Times New Roman" w:eastAsia="Times New Roman" w:hAnsi="Times New Roman" w:cs="Times New Roman"/>
          <w:sz w:val="24"/>
          <w:szCs w:val="24"/>
          <w:u w:val="single"/>
        </w:rPr>
      </w:pP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u w:val="single"/>
        </w:rPr>
        <w:t>Тема 7. Как подготовить доклад, выступление, презентацию и правильно провести экскурсию.</w:t>
      </w:r>
      <w:proofErr w:type="gramStart"/>
      <w:r w:rsidRPr="00455AB8">
        <w:rPr>
          <w:rFonts w:ascii="Times New Roman" w:eastAsia="Times New Roman" w:hAnsi="Times New Roman" w:cs="Times New Roman"/>
          <w:sz w:val="24"/>
          <w:szCs w:val="24"/>
          <w:u w:val="single"/>
        </w:rPr>
        <w:t xml:space="preserve">( </w:t>
      </w:r>
      <w:proofErr w:type="gramEnd"/>
      <w:r w:rsidR="00232DBC" w:rsidRPr="00455AB8">
        <w:rPr>
          <w:rFonts w:ascii="Times New Roman" w:eastAsia="Times New Roman" w:hAnsi="Times New Roman" w:cs="Times New Roman"/>
          <w:sz w:val="24"/>
          <w:szCs w:val="24"/>
          <w:u w:val="single"/>
        </w:rPr>
        <w:t>3</w:t>
      </w:r>
      <w:r w:rsidR="006D3B45" w:rsidRPr="00455AB8">
        <w:rPr>
          <w:rFonts w:ascii="Times New Roman" w:eastAsia="Times New Roman" w:hAnsi="Times New Roman" w:cs="Times New Roman"/>
          <w:sz w:val="24"/>
          <w:szCs w:val="24"/>
          <w:u w:val="single"/>
        </w:rPr>
        <w:t>2</w:t>
      </w:r>
      <w:r w:rsidRPr="00455AB8">
        <w:rPr>
          <w:rFonts w:ascii="Times New Roman" w:eastAsia="Times New Roman" w:hAnsi="Times New Roman" w:cs="Times New Roman"/>
          <w:sz w:val="24"/>
          <w:szCs w:val="24"/>
          <w:u w:val="single"/>
        </w:rPr>
        <w:t xml:space="preserve"> ч). </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Знакомство с правилами и требованиями к проведению экскурсий. Методика проведения экскурсий. Виды экскурсий. Особенности экскурсий для разных возрастов экскурсантов. Индивидуальный и контрольный текст. «Портфель» экскурсовода.</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Практика</w:t>
      </w:r>
      <w:proofErr w:type="gramStart"/>
      <w:r w:rsidRPr="00455AB8">
        <w:rPr>
          <w:rFonts w:ascii="Times New Roman" w:eastAsia="Times New Roman" w:hAnsi="Times New Roman" w:cs="Times New Roman"/>
          <w:i/>
          <w:sz w:val="24"/>
          <w:szCs w:val="24"/>
        </w:rPr>
        <w:t xml:space="preserve"> :</w:t>
      </w:r>
      <w:proofErr w:type="gramEnd"/>
      <w:r w:rsidRPr="00455AB8">
        <w:rPr>
          <w:rFonts w:ascii="Times New Roman" w:eastAsia="Times New Roman" w:hAnsi="Times New Roman" w:cs="Times New Roman"/>
          <w:i/>
          <w:sz w:val="24"/>
          <w:szCs w:val="24"/>
        </w:rPr>
        <w:t xml:space="preserve"> </w:t>
      </w:r>
      <w:r w:rsidRPr="00455AB8">
        <w:rPr>
          <w:rFonts w:ascii="Times New Roman" w:eastAsia="Times New Roman" w:hAnsi="Times New Roman" w:cs="Times New Roman"/>
          <w:sz w:val="24"/>
          <w:szCs w:val="24"/>
        </w:rPr>
        <w:t xml:space="preserve">Посещение экскурсий в </w:t>
      </w:r>
      <w:proofErr w:type="gramStart"/>
      <w:r w:rsidRPr="00455AB8">
        <w:rPr>
          <w:rFonts w:ascii="Times New Roman" w:eastAsia="Times New Roman" w:hAnsi="Times New Roman" w:cs="Times New Roman"/>
          <w:sz w:val="24"/>
          <w:szCs w:val="24"/>
        </w:rPr>
        <w:t>школьном</w:t>
      </w:r>
      <w:proofErr w:type="gramEnd"/>
      <w:r w:rsidRPr="00455AB8">
        <w:rPr>
          <w:rFonts w:ascii="Times New Roman" w:eastAsia="Times New Roman" w:hAnsi="Times New Roman" w:cs="Times New Roman"/>
          <w:sz w:val="24"/>
          <w:szCs w:val="24"/>
        </w:rPr>
        <w:t xml:space="preserve"> и других музеях города.</w:t>
      </w:r>
    </w:p>
    <w:p w:rsidR="00761E5E" w:rsidRPr="00455AB8" w:rsidRDefault="00761E5E" w:rsidP="00455AB8">
      <w:pPr>
        <w:spacing w:after="0"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Самостоятельное проведение экскурсий в музее по разработанной теме для младших школьников. Проведение виртуальной экскурсии в музее, по улицам города.</w:t>
      </w:r>
    </w:p>
    <w:p w:rsidR="00761E5E" w:rsidRPr="00455AB8" w:rsidRDefault="00761E5E" w:rsidP="00455AB8">
      <w:pPr>
        <w:spacing w:after="0" w:line="240" w:lineRule="auto"/>
        <w:jc w:val="both"/>
        <w:rPr>
          <w:rFonts w:ascii="Times New Roman" w:eastAsia="Times New Roman" w:hAnsi="Times New Roman" w:cs="Times New Roman"/>
          <w:sz w:val="24"/>
          <w:szCs w:val="24"/>
          <w:u w:val="single"/>
        </w:rPr>
      </w:pP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u w:val="single"/>
        </w:rPr>
        <w:t>Тема 8. Забота о ветеранах - наш священный долг (</w:t>
      </w:r>
      <w:r w:rsidR="00232DBC" w:rsidRPr="00455AB8">
        <w:rPr>
          <w:rFonts w:ascii="Times New Roman" w:eastAsia="Times New Roman" w:hAnsi="Times New Roman" w:cs="Times New Roman"/>
          <w:sz w:val="24"/>
          <w:szCs w:val="24"/>
          <w:u w:val="single"/>
        </w:rPr>
        <w:t>1</w:t>
      </w:r>
      <w:r w:rsidR="00321EBC" w:rsidRPr="00455AB8">
        <w:rPr>
          <w:rFonts w:ascii="Times New Roman" w:eastAsia="Times New Roman" w:hAnsi="Times New Roman" w:cs="Times New Roman"/>
          <w:sz w:val="24"/>
          <w:szCs w:val="24"/>
          <w:u w:val="single"/>
        </w:rPr>
        <w:t>0</w:t>
      </w:r>
      <w:r w:rsidRPr="00455AB8">
        <w:rPr>
          <w:rFonts w:ascii="Times New Roman" w:eastAsia="Times New Roman" w:hAnsi="Times New Roman" w:cs="Times New Roman"/>
          <w:sz w:val="24"/>
          <w:szCs w:val="24"/>
          <w:u w:val="single"/>
        </w:rPr>
        <w:t xml:space="preserve"> ч)</w:t>
      </w:r>
      <w:r w:rsidRPr="00455AB8">
        <w:rPr>
          <w:rFonts w:ascii="Times New Roman" w:eastAsia="Times New Roman" w:hAnsi="Times New Roman" w:cs="Times New Roman"/>
          <w:sz w:val="24"/>
          <w:szCs w:val="24"/>
        </w:rPr>
        <w:t xml:space="preserve"> </w:t>
      </w:r>
    </w:p>
    <w:p w:rsidR="00761E5E"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Какую помощь можно оказать ветеранам.</w:t>
      </w:r>
    </w:p>
    <w:p w:rsidR="002E39E7" w:rsidRPr="00455AB8" w:rsidRDefault="00761E5E"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Практика: </w:t>
      </w:r>
      <w:r w:rsidRPr="00455AB8">
        <w:rPr>
          <w:rFonts w:ascii="Times New Roman" w:eastAsia="Times New Roman" w:hAnsi="Times New Roman" w:cs="Times New Roman"/>
          <w:sz w:val="24"/>
          <w:szCs w:val="24"/>
        </w:rPr>
        <w:t xml:space="preserve">Посещение квартир ветеранов </w:t>
      </w:r>
      <w:proofErr w:type="spellStart"/>
      <w:r w:rsidRPr="00455AB8">
        <w:rPr>
          <w:rFonts w:ascii="Times New Roman" w:eastAsia="Times New Roman" w:hAnsi="Times New Roman" w:cs="Times New Roman"/>
          <w:sz w:val="24"/>
          <w:szCs w:val="24"/>
        </w:rPr>
        <w:t>ВОвойны</w:t>
      </w:r>
      <w:proofErr w:type="spellEnd"/>
      <w:r w:rsidRPr="00455AB8">
        <w:rPr>
          <w:rFonts w:ascii="Times New Roman" w:eastAsia="Times New Roman" w:hAnsi="Times New Roman" w:cs="Times New Roman"/>
          <w:sz w:val="24"/>
          <w:szCs w:val="24"/>
        </w:rPr>
        <w:t xml:space="preserve"> и тружеников тыла, оказание им посильной помо</w:t>
      </w:r>
      <w:r w:rsidR="00321EBC" w:rsidRPr="00455AB8">
        <w:rPr>
          <w:rFonts w:ascii="Times New Roman" w:eastAsia="Times New Roman" w:hAnsi="Times New Roman" w:cs="Times New Roman"/>
          <w:sz w:val="24"/>
          <w:szCs w:val="24"/>
        </w:rPr>
        <w:t>щи, поздравление с праздниками.</w:t>
      </w:r>
    </w:p>
    <w:p w:rsidR="00060F8F" w:rsidRPr="00455AB8" w:rsidRDefault="00060F8F"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Примерная экскурсионная программа рассчитана на  2 часа в неделю (36*2) – 72 часа</w:t>
      </w: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Тема 1</w:t>
      </w:r>
      <w:proofErr w:type="gramStart"/>
      <w:r w:rsidRPr="00455AB8">
        <w:rPr>
          <w:rFonts w:ascii="Times New Roman" w:eastAsia="Times New Roman" w:hAnsi="Times New Roman" w:cs="Times New Roman"/>
          <w:sz w:val="24"/>
          <w:szCs w:val="24"/>
          <w:u w:val="single"/>
        </w:rPr>
        <w:t xml:space="preserve"> :</w:t>
      </w:r>
      <w:proofErr w:type="gramEnd"/>
      <w:r w:rsidRPr="00455AB8">
        <w:rPr>
          <w:rFonts w:ascii="Times New Roman" w:eastAsia="Times New Roman" w:hAnsi="Times New Roman" w:cs="Times New Roman"/>
          <w:sz w:val="24"/>
          <w:szCs w:val="24"/>
          <w:u w:val="single"/>
        </w:rPr>
        <w:t xml:space="preserve"> Школьный музей – духовно-нравственный центр школы (4 часа – 1 классы, 2 часа – подшефные детские сады, 4 часа – </w:t>
      </w:r>
      <w:proofErr w:type="spellStart"/>
      <w:r w:rsidRPr="00455AB8">
        <w:rPr>
          <w:rFonts w:ascii="Times New Roman" w:eastAsia="Times New Roman" w:hAnsi="Times New Roman" w:cs="Times New Roman"/>
          <w:sz w:val="24"/>
          <w:szCs w:val="24"/>
          <w:u w:val="single"/>
        </w:rPr>
        <w:t>экскурси</w:t>
      </w:r>
      <w:proofErr w:type="spellEnd"/>
      <w:r w:rsidRPr="00455AB8">
        <w:rPr>
          <w:rFonts w:ascii="Times New Roman" w:eastAsia="Times New Roman" w:hAnsi="Times New Roman" w:cs="Times New Roman"/>
          <w:sz w:val="24"/>
          <w:szCs w:val="24"/>
          <w:u w:val="single"/>
        </w:rPr>
        <w:t xml:space="preserve"> для гостей школы = 10 часов). </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Проведение активистами музея обзорной экскурсии с показом самых значимых экспонатов музея.</w:t>
      </w: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i/>
          <w:sz w:val="24"/>
          <w:szCs w:val="24"/>
        </w:rPr>
        <w:t xml:space="preserve">Практика: </w:t>
      </w:r>
      <w:r w:rsidRPr="00455AB8">
        <w:rPr>
          <w:rFonts w:ascii="Times New Roman" w:eastAsia="Times New Roman" w:hAnsi="Times New Roman" w:cs="Times New Roman"/>
          <w:sz w:val="24"/>
          <w:szCs w:val="24"/>
        </w:rPr>
        <w:t>Возможность экскурсантам всё внимательно рассмотреть, задать возникшие вопросы, сфотографироваться с макетами оружия и обмундирования.</w:t>
      </w:r>
    </w:p>
    <w:p w:rsidR="00060F8F" w:rsidRPr="00455AB8" w:rsidRDefault="00060F8F" w:rsidP="00455AB8">
      <w:pPr>
        <w:spacing w:after="0" w:line="240" w:lineRule="auto"/>
        <w:jc w:val="both"/>
        <w:rPr>
          <w:rFonts w:ascii="Times New Roman" w:eastAsia="Times New Roman" w:hAnsi="Times New Roman" w:cs="Times New Roman"/>
          <w:b/>
          <w:sz w:val="24"/>
          <w:szCs w:val="24"/>
        </w:rPr>
      </w:pP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 xml:space="preserve">Тема 2: Знаете, каким он парнем был…  (4 часа в 8-9 классах)  </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 xml:space="preserve">Проведение активистами музея в день рождения </w:t>
      </w:r>
      <w:proofErr w:type="spellStart"/>
      <w:r w:rsidRPr="00455AB8">
        <w:rPr>
          <w:rFonts w:ascii="Times New Roman" w:eastAsia="Times New Roman" w:hAnsi="Times New Roman" w:cs="Times New Roman"/>
          <w:sz w:val="24"/>
          <w:szCs w:val="24"/>
        </w:rPr>
        <w:t>Е.Зенцова</w:t>
      </w:r>
      <w:proofErr w:type="spellEnd"/>
      <w:r w:rsidRPr="00455AB8">
        <w:rPr>
          <w:rFonts w:ascii="Times New Roman" w:eastAsia="Times New Roman" w:hAnsi="Times New Roman" w:cs="Times New Roman"/>
          <w:sz w:val="24"/>
          <w:szCs w:val="24"/>
        </w:rPr>
        <w:t xml:space="preserve"> экскурсии,  посвящённой выпускнику школы Ефиму </w:t>
      </w:r>
      <w:proofErr w:type="spellStart"/>
      <w:r w:rsidRPr="00455AB8">
        <w:rPr>
          <w:rFonts w:ascii="Times New Roman" w:eastAsia="Times New Roman" w:hAnsi="Times New Roman" w:cs="Times New Roman"/>
          <w:sz w:val="24"/>
          <w:szCs w:val="24"/>
        </w:rPr>
        <w:t>Зенцову</w:t>
      </w:r>
      <w:proofErr w:type="spellEnd"/>
      <w:r w:rsidRPr="00455AB8">
        <w:rPr>
          <w:rFonts w:ascii="Times New Roman" w:eastAsia="Times New Roman" w:hAnsi="Times New Roman" w:cs="Times New Roman"/>
          <w:sz w:val="24"/>
          <w:szCs w:val="24"/>
        </w:rPr>
        <w:t>, погибшему в Чечне в 1994г.</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Практика: </w:t>
      </w:r>
      <w:r w:rsidRPr="00455AB8">
        <w:rPr>
          <w:rFonts w:ascii="Times New Roman" w:eastAsia="Times New Roman" w:hAnsi="Times New Roman" w:cs="Times New Roman"/>
          <w:sz w:val="24"/>
          <w:szCs w:val="24"/>
        </w:rPr>
        <w:t xml:space="preserve"> Встреча и беседа с мамой </w:t>
      </w:r>
      <w:proofErr w:type="spellStart"/>
      <w:r w:rsidRPr="00455AB8">
        <w:rPr>
          <w:rFonts w:ascii="Times New Roman" w:eastAsia="Times New Roman" w:hAnsi="Times New Roman" w:cs="Times New Roman"/>
          <w:sz w:val="24"/>
          <w:szCs w:val="24"/>
        </w:rPr>
        <w:t>Е.Зенцова</w:t>
      </w:r>
      <w:proofErr w:type="spellEnd"/>
      <w:r w:rsidRPr="00455AB8">
        <w:rPr>
          <w:rFonts w:ascii="Times New Roman" w:eastAsia="Times New Roman" w:hAnsi="Times New Roman" w:cs="Times New Roman"/>
          <w:sz w:val="24"/>
          <w:szCs w:val="24"/>
        </w:rPr>
        <w:t xml:space="preserve">  (</w:t>
      </w:r>
      <w:proofErr w:type="spellStart"/>
      <w:r w:rsidRPr="00455AB8">
        <w:rPr>
          <w:rFonts w:ascii="Times New Roman" w:eastAsia="Times New Roman" w:hAnsi="Times New Roman" w:cs="Times New Roman"/>
          <w:sz w:val="24"/>
          <w:szCs w:val="24"/>
        </w:rPr>
        <w:t>Е.И.Зенцовой</w:t>
      </w:r>
      <w:proofErr w:type="spellEnd"/>
      <w:r w:rsidRPr="00455AB8">
        <w:rPr>
          <w:rFonts w:ascii="Times New Roman" w:eastAsia="Times New Roman" w:hAnsi="Times New Roman" w:cs="Times New Roman"/>
          <w:sz w:val="24"/>
          <w:szCs w:val="24"/>
        </w:rPr>
        <w:t>)</w:t>
      </w: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 xml:space="preserve">Тема 3:  А в  школе той, где он учился, мемориальная доска…(4 часа в 10-11 классах)  </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Теория: Проведение активистами музея в день вывода советских войск из Афганистана экскурсии,  посвящённой выпускнику школы Леониду Меньшикову, погибшему в Афганистане.</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 xml:space="preserve">Тема 4:  Золотые звёзды </w:t>
      </w:r>
      <w:proofErr w:type="spellStart"/>
      <w:r w:rsidRPr="00455AB8">
        <w:rPr>
          <w:rFonts w:ascii="Times New Roman" w:eastAsia="Times New Roman" w:hAnsi="Times New Roman" w:cs="Times New Roman"/>
          <w:sz w:val="24"/>
          <w:szCs w:val="24"/>
          <w:u w:val="single"/>
        </w:rPr>
        <w:t>полевчан</w:t>
      </w:r>
      <w:proofErr w:type="spellEnd"/>
      <w:r w:rsidRPr="00455AB8">
        <w:rPr>
          <w:rFonts w:ascii="Times New Roman" w:eastAsia="Times New Roman" w:hAnsi="Times New Roman" w:cs="Times New Roman"/>
          <w:sz w:val="24"/>
          <w:szCs w:val="24"/>
          <w:u w:val="single"/>
        </w:rPr>
        <w:t xml:space="preserve">.  (4 часа в 6-7 классах)  </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 xml:space="preserve">Проведение активистами музея в День героев Отечества экскурсии, посвящённой Герою Советского Союза </w:t>
      </w:r>
      <w:proofErr w:type="spellStart"/>
      <w:r w:rsidRPr="00455AB8">
        <w:rPr>
          <w:rFonts w:ascii="Times New Roman" w:eastAsia="Times New Roman" w:hAnsi="Times New Roman" w:cs="Times New Roman"/>
          <w:sz w:val="24"/>
          <w:szCs w:val="24"/>
        </w:rPr>
        <w:t>Е.Ф.Зеленкину</w:t>
      </w:r>
      <w:proofErr w:type="spellEnd"/>
      <w:r w:rsidRPr="00455AB8">
        <w:rPr>
          <w:rFonts w:ascii="Times New Roman" w:eastAsia="Times New Roman" w:hAnsi="Times New Roman" w:cs="Times New Roman"/>
          <w:sz w:val="24"/>
          <w:szCs w:val="24"/>
        </w:rPr>
        <w:t xml:space="preserve"> и другим </w:t>
      </w:r>
      <w:proofErr w:type="spellStart"/>
      <w:r w:rsidRPr="00455AB8">
        <w:rPr>
          <w:rFonts w:ascii="Times New Roman" w:eastAsia="Times New Roman" w:hAnsi="Times New Roman" w:cs="Times New Roman"/>
          <w:sz w:val="24"/>
          <w:szCs w:val="24"/>
        </w:rPr>
        <w:t>полевчанам</w:t>
      </w:r>
      <w:proofErr w:type="spellEnd"/>
      <w:r w:rsidRPr="00455AB8">
        <w:rPr>
          <w:rFonts w:ascii="Times New Roman" w:eastAsia="Times New Roman" w:hAnsi="Times New Roman" w:cs="Times New Roman"/>
          <w:sz w:val="24"/>
          <w:szCs w:val="24"/>
        </w:rPr>
        <w:t>- Героям Советского Союза</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lastRenderedPageBreak/>
        <w:t xml:space="preserve">Практика: </w:t>
      </w:r>
      <w:r w:rsidRPr="00455AB8">
        <w:rPr>
          <w:rFonts w:ascii="Times New Roman" w:eastAsia="Times New Roman" w:hAnsi="Times New Roman" w:cs="Times New Roman"/>
          <w:sz w:val="24"/>
          <w:szCs w:val="24"/>
        </w:rPr>
        <w:t xml:space="preserve"> Выход на могилу </w:t>
      </w:r>
      <w:proofErr w:type="spellStart"/>
      <w:r w:rsidRPr="00455AB8">
        <w:rPr>
          <w:rFonts w:ascii="Times New Roman" w:eastAsia="Times New Roman" w:hAnsi="Times New Roman" w:cs="Times New Roman"/>
          <w:sz w:val="24"/>
          <w:szCs w:val="24"/>
        </w:rPr>
        <w:t>Е.Ф.Зеленкина</w:t>
      </w:r>
      <w:proofErr w:type="spellEnd"/>
      <w:r w:rsidRPr="00455AB8">
        <w:rPr>
          <w:rFonts w:ascii="Times New Roman" w:eastAsia="Times New Roman" w:hAnsi="Times New Roman" w:cs="Times New Roman"/>
          <w:sz w:val="24"/>
          <w:szCs w:val="24"/>
        </w:rPr>
        <w:t xml:space="preserve">, возложение цветов. Возможен выход на улицы, названные в честь </w:t>
      </w:r>
      <w:proofErr w:type="spellStart"/>
      <w:r w:rsidRPr="00455AB8">
        <w:rPr>
          <w:rFonts w:ascii="Times New Roman" w:eastAsia="Times New Roman" w:hAnsi="Times New Roman" w:cs="Times New Roman"/>
          <w:sz w:val="24"/>
          <w:szCs w:val="24"/>
        </w:rPr>
        <w:t>поевчан</w:t>
      </w:r>
      <w:proofErr w:type="spellEnd"/>
      <w:r w:rsidRPr="00455AB8">
        <w:rPr>
          <w:rFonts w:ascii="Times New Roman" w:eastAsia="Times New Roman" w:hAnsi="Times New Roman" w:cs="Times New Roman"/>
          <w:sz w:val="24"/>
          <w:szCs w:val="24"/>
        </w:rPr>
        <w:t>- Героев Советского Союза.</w:t>
      </w:r>
    </w:p>
    <w:p w:rsidR="00060F8F" w:rsidRPr="00455AB8" w:rsidRDefault="00060F8F" w:rsidP="00455AB8">
      <w:pPr>
        <w:spacing w:after="0" w:line="240" w:lineRule="auto"/>
        <w:jc w:val="both"/>
        <w:rPr>
          <w:rFonts w:ascii="Times New Roman" w:eastAsia="Times New Roman" w:hAnsi="Times New Roman" w:cs="Times New Roman"/>
          <w:sz w:val="24"/>
          <w:szCs w:val="24"/>
        </w:rPr>
      </w:pP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 xml:space="preserve">Тема 5:  900 блокадных дней  (4 часа в 5-6 классах)  </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 xml:space="preserve">Проведение активистами музея в день снятия блокады Ленинграда </w:t>
      </w:r>
      <w:proofErr w:type="spellStart"/>
      <w:r w:rsidRPr="00455AB8">
        <w:rPr>
          <w:rFonts w:ascii="Times New Roman" w:eastAsia="Times New Roman" w:hAnsi="Times New Roman" w:cs="Times New Roman"/>
          <w:sz w:val="24"/>
          <w:szCs w:val="24"/>
        </w:rPr>
        <w:t>эскурсии</w:t>
      </w:r>
      <w:proofErr w:type="spellEnd"/>
      <w:r w:rsidRPr="00455AB8">
        <w:rPr>
          <w:rFonts w:ascii="Times New Roman" w:eastAsia="Times New Roman" w:hAnsi="Times New Roman" w:cs="Times New Roman"/>
          <w:sz w:val="24"/>
          <w:szCs w:val="24"/>
        </w:rPr>
        <w:t xml:space="preserve"> по материалам музея (в том числе о ленинградском детском доме, эвакуированном в Полевской в 1942г.)</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Практика: </w:t>
      </w:r>
      <w:r w:rsidRPr="00455AB8">
        <w:rPr>
          <w:rFonts w:ascii="Times New Roman" w:eastAsia="Times New Roman" w:hAnsi="Times New Roman" w:cs="Times New Roman"/>
          <w:sz w:val="24"/>
          <w:szCs w:val="24"/>
        </w:rPr>
        <w:t xml:space="preserve"> поиск рецептов хлеба военного времени</w:t>
      </w:r>
    </w:p>
    <w:p w:rsidR="00060F8F" w:rsidRPr="00455AB8" w:rsidRDefault="00060F8F" w:rsidP="00455AB8">
      <w:pPr>
        <w:spacing w:after="0" w:line="240" w:lineRule="auto"/>
        <w:jc w:val="both"/>
        <w:rPr>
          <w:rFonts w:ascii="Times New Roman" w:eastAsia="Times New Roman" w:hAnsi="Times New Roman" w:cs="Times New Roman"/>
          <w:sz w:val="24"/>
          <w:szCs w:val="24"/>
        </w:rPr>
      </w:pP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 xml:space="preserve">Тема 6:  Экскурсии </w:t>
      </w:r>
      <w:proofErr w:type="gramStart"/>
      <w:r w:rsidRPr="00455AB8">
        <w:rPr>
          <w:rFonts w:ascii="Times New Roman" w:eastAsia="Times New Roman" w:hAnsi="Times New Roman" w:cs="Times New Roman"/>
          <w:sz w:val="24"/>
          <w:szCs w:val="24"/>
          <w:u w:val="single"/>
        </w:rPr>
        <w:t>к</w:t>
      </w:r>
      <w:proofErr w:type="gramEnd"/>
      <w:r w:rsidRPr="00455AB8">
        <w:rPr>
          <w:rFonts w:ascii="Times New Roman" w:eastAsia="Times New Roman" w:hAnsi="Times New Roman" w:cs="Times New Roman"/>
          <w:sz w:val="24"/>
          <w:szCs w:val="24"/>
          <w:u w:val="single"/>
        </w:rPr>
        <w:t xml:space="preserve"> Дню защитников Отечества</w:t>
      </w:r>
      <w:r w:rsidR="00DA2691" w:rsidRPr="00455AB8">
        <w:rPr>
          <w:rFonts w:ascii="Times New Roman" w:eastAsia="Times New Roman" w:hAnsi="Times New Roman" w:cs="Times New Roman"/>
          <w:sz w:val="24"/>
          <w:szCs w:val="24"/>
          <w:u w:val="single"/>
        </w:rPr>
        <w:t xml:space="preserve"> и Дню Победы</w:t>
      </w:r>
      <w:r w:rsidRPr="00455AB8">
        <w:rPr>
          <w:rFonts w:ascii="Times New Roman" w:eastAsia="Times New Roman" w:hAnsi="Times New Roman" w:cs="Times New Roman"/>
          <w:sz w:val="24"/>
          <w:szCs w:val="24"/>
          <w:u w:val="single"/>
        </w:rPr>
        <w:t xml:space="preserve">  (</w:t>
      </w:r>
      <w:r w:rsidR="00DA2691" w:rsidRPr="00455AB8">
        <w:rPr>
          <w:rFonts w:ascii="Times New Roman" w:eastAsia="Times New Roman" w:hAnsi="Times New Roman" w:cs="Times New Roman"/>
          <w:sz w:val="24"/>
          <w:szCs w:val="24"/>
          <w:u w:val="single"/>
        </w:rPr>
        <w:t>3</w:t>
      </w:r>
      <w:r w:rsidRPr="00455AB8">
        <w:rPr>
          <w:rFonts w:ascii="Times New Roman" w:eastAsia="Times New Roman" w:hAnsi="Times New Roman" w:cs="Times New Roman"/>
          <w:sz w:val="24"/>
          <w:szCs w:val="24"/>
          <w:u w:val="single"/>
        </w:rPr>
        <w:t xml:space="preserve">0 часов в 1-10 классах)  </w:t>
      </w:r>
    </w:p>
    <w:p w:rsidR="00060F8F" w:rsidRPr="00455AB8" w:rsidRDefault="00060F8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Проведение активистами музея экскурсий по выбранной заранее теме:</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Полевской в годы Великой Отечественной войны</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Военный госпиталь в Полевском.</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«На войне в быту суровом»</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«Из истории военных фотографий…»</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Военные письма.</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Про детство без детства.</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Узники фашизма.</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У войны не женское лицо.</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Два фронтовика, два друга, два учителя.</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Военные ордена и медали.</w:t>
      </w:r>
    </w:p>
    <w:p w:rsidR="00060F8F" w:rsidRPr="00455AB8" w:rsidRDefault="00060F8F"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Марш на века…</w:t>
      </w:r>
    </w:p>
    <w:p w:rsidR="00A53D58" w:rsidRPr="00455AB8" w:rsidRDefault="00A53D58" w:rsidP="00455AB8">
      <w:pPr>
        <w:pStyle w:val="aa"/>
        <w:numPr>
          <w:ilvl w:val="0"/>
          <w:numId w:val="12"/>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Собаки – герои Великой Отечественной и др.</w:t>
      </w:r>
    </w:p>
    <w:p w:rsidR="00A53D58" w:rsidRPr="00455AB8" w:rsidRDefault="00A53D58"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u w:val="single"/>
        </w:rPr>
        <w:t xml:space="preserve">Тема 7:   </w:t>
      </w:r>
      <w:r w:rsidRPr="00455AB8">
        <w:rPr>
          <w:rFonts w:ascii="Times New Roman" w:eastAsia="Times New Roman" w:hAnsi="Times New Roman" w:cs="Times New Roman"/>
          <w:sz w:val="24"/>
          <w:szCs w:val="24"/>
        </w:rPr>
        <w:t xml:space="preserve"> </w:t>
      </w:r>
      <w:r w:rsidR="00DA2691" w:rsidRPr="00455AB8">
        <w:rPr>
          <w:rFonts w:ascii="Times New Roman" w:eastAsia="Times New Roman" w:hAnsi="Times New Roman" w:cs="Times New Roman"/>
          <w:sz w:val="24"/>
          <w:szCs w:val="24"/>
          <w:u w:val="single"/>
        </w:rPr>
        <w:t xml:space="preserve">Добровольцы! Родные земляки! (4 ч. в 7-8 </w:t>
      </w:r>
      <w:proofErr w:type="spellStart"/>
      <w:r w:rsidR="00DA2691" w:rsidRPr="00455AB8">
        <w:rPr>
          <w:rFonts w:ascii="Times New Roman" w:eastAsia="Times New Roman" w:hAnsi="Times New Roman" w:cs="Times New Roman"/>
          <w:sz w:val="24"/>
          <w:szCs w:val="24"/>
          <w:u w:val="single"/>
        </w:rPr>
        <w:t>кл</w:t>
      </w:r>
      <w:proofErr w:type="spellEnd"/>
      <w:r w:rsidR="00DA2691" w:rsidRPr="00455AB8">
        <w:rPr>
          <w:rFonts w:ascii="Times New Roman" w:eastAsia="Times New Roman" w:hAnsi="Times New Roman" w:cs="Times New Roman"/>
          <w:sz w:val="24"/>
          <w:szCs w:val="24"/>
          <w:u w:val="single"/>
        </w:rPr>
        <w:t>.)</w:t>
      </w:r>
    </w:p>
    <w:p w:rsidR="00A53D58" w:rsidRPr="00455AB8" w:rsidRDefault="00A53D58"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Теория:</w:t>
      </w:r>
      <w:r w:rsidRPr="00455AB8">
        <w:rPr>
          <w:rFonts w:ascii="Times New Roman" w:eastAsia="Times New Roman" w:hAnsi="Times New Roman" w:cs="Times New Roman"/>
          <w:sz w:val="24"/>
          <w:szCs w:val="24"/>
        </w:rPr>
        <w:t xml:space="preserve"> Проведение активистами музея в день </w:t>
      </w:r>
      <w:r w:rsidR="00DA2691" w:rsidRPr="00455AB8">
        <w:rPr>
          <w:rFonts w:ascii="Times New Roman" w:eastAsia="Times New Roman" w:hAnsi="Times New Roman" w:cs="Times New Roman"/>
          <w:sz w:val="24"/>
          <w:szCs w:val="24"/>
        </w:rPr>
        <w:t xml:space="preserve">создания УДТК экскурсии об УДТК, </w:t>
      </w:r>
      <w:proofErr w:type="spellStart"/>
      <w:r w:rsidR="00DA2691" w:rsidRPr="00455AB8">
        <w:rPr>
          <w:rFonts w:ascii="Times New Roman" w:eastAsia="Times New Roman" w:hAnsi="Times New Roman" w:cs="Times New Roman"/>
          <w:sz w:val="24"/>
          <w:szCs w:val="24"/>
        </w:rPr>
        <w:t>полевчанах</w:t>
      </w:r>
      <w:proofErr w:type="spellEnd"/>
      <w:r w:rsidR="00DA2691" w:rsidRPr="00455AB8">
        <w:rPr>
          <w:rFonts w:ascii="Times New Roman" w:eastAsia="Times New Roman" w:hAnsi="Times New Roman" w:cs="Times New Roman"/>
          <w:sz w:val="24"/>
          <w:szCs w:val="24"/>
        </w:rPr>
        <w:t xml:space="preserve">-участниках УДТК. </w:t>
      </w:r>
    </w:p>
    <w:p w:rsidR="00DA2691" w:rsidRPr="00455AB8" w:rsidRDefault="00DA2691" w:rsidP="00455AB8">
      <w:pPr>
        <w:spacing w:after="0" w:line="240" w:lineRule="auto"/>
        <w:jc w:val="both"/>
        <w:rPr>
          <w:rFonts w:ascii="Times New Roman" w:eastAsia="Times New Roman" w:hAnsi="Times New Roman" w:cs="Times New Roman"/>
          <w:sz w:val="24"/>
          <w:szCs w:val="24"/>
        </w:rPr>
      </w:pPr>
    </w:p>
    <w:p w:rsidR="00DA2691" w:rsidRPr="00455AB8" w:rsidRDefault="00DA2691" w:rsidP="00455AB8">
      <w:pPr>
        <w:spacing w:after="0" w:line="240" w:lineRule="auto"/>
        <w:jc w:val="both"/>
        <w:rPr>
          <w:rFonts w:ascii="Times New Roman" w:eastAsia="Times New Roman" w:hAnsi="Times New Roman" w:cs="Times New Roman"/>
          <w:sz w:val="24"/>
          <w:szCs w:val="24"/>
          <w:u w:val="single"/>
        </w:rPr>
      </w:pPr>
      <w:r w:rsidRPr="00455AB8">
        <w:rPr>
          <w:rFonts w:ascii="Times New Roman" w:eastAsia="Times New Roman" w:hAnsi="Times New Roman" w:cs="Times New Roman"/>
          <w:sz w:val="24"/>
          <w:szCs w:val="24"/>
          <w:u w:val="single"/>
        </w:rPr>
        <w:t>Тема 8:  Экскурсии в рамках Часа музея по предварительным заявкам (12 ч. в 1-11кл.):</w:t>
      </w:r>
    </w:p>
    <w:p w:rsidR="00DA2691" w:rsidRPr="00455AB8" w:rsidRDefault="00DA2691"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Теория: </w:t>
      </w:r>
      <w:r w:rsidRPr="00455AB8">
        <w:rPr>
          <w:rFonts w:ascii="Times New Roman" w:eastAsia="Times New Roman" w:hAnsi="Times New Roman" w:cs="Times New Roman"/>
          <w:sz w:val="24"/>
          <w:szCs w:val="24"/>
        </w:rPr>
        <w:t xml:space="preserve"> </w:t>
      </w:r>
    </w:p>
    <w:p w:rsidR="00DA2691" w:rsidRPr="00455AB8" w:rsidRDefault="00DA2691" w:rsidP="00455AB8">
      <w:pPr>
        <w:pStyle w:val="aa"/>
        <w:numPr>
          <w:ilvl w:val="0"/>
          <w:numId w:val="13"/>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Не повторяется такое никогда… (история школы №17)</w:t>
      </w:r>
    </w:p>
    <w:p w:rsidR="00DA2691" w:rsidRPr="00455AB8" w:rsidRDefault="00DA2691" w:rsidP="00455AB8">
      <w:pPr>
        <w:pStyle w:val="aa"/>
        <w:numPr>
          <w:ilvl w:val="0"/>
          <w:numId w:val="13"/>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Из истории новогодних игрушек.</w:t>
      </w:r>
    </w:p>
    <w:p w:rsidR="00DA2691" w:rsidRPr="00455AB8" w:rsidRDefault="00DA2691" w:rsidP="00455AB8">
      <w:pPr>
        <w:pStyle w:val="aa"/>
        <w:numPr>
          <w:ilvl w:val="0"/>
          <w:numId w:val="13"/>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Быт рабочих </w:t>
      </w:r>
      <w:proofErr w:type="gramStart"/>
      <w:r w:rsidRPr="00455AB8">
        <w:rPr>
          <w:rFonts w:ascii="Times New Roman" w:eastAsia="Times New Roman" w:hAnsi="Times New Roman" w:cs="Times New Roman"/>
          <w:sz w:val="24"/>
          <w:szCs w:val="24"/>
        </w:rPr>
        <w:t>горно-заводского</w:t>
      </w:r>
      <w:proofErr w:type="gramEnd"/>
      <w:r w:rsidRPr="00455AB8">
        <w:rPr>
          <w:rFonts w:ascii="Times New Roman" w:eastAsia="Times New Roman" w:hAnsi="Times New Roman" w:cs="Times New Roman"/>
          <w:sz w:val="24"/>
          <w:szCs w:val="24"/>
        </w:rPr>
        <w:t xml:space="preserve"> Урала.</w:t>
      </w:r>
    </w:p>
    <w:p w:rsidR="00DA2691" w:rsidRPr="00455AB8" w:rsidRDefault="00DA2691" w:rsidP="00455AB8">
      <w:pPr>
        <w:pStyle w:val="aa"/>
        <w:numPr>
          <w:ilvl w:val="0"/>
          <w:numId w:val="13"/>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Минералы Полевского.</w:t>
      </w:r>
    </w:p>
    <w:p w:rsidR="00DA2691" w:rsidRPr="00455AB8" w:rsidRDefault="00DA2691" w:rsidP="00455AB8">
      <w:pPr>
        <w:pStyle w:val="aa"/>
        <w:numPr>
          <w:ilvl w:val="0"/>
          <w:numId w:val="13"/>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Мир в объективе (история </w:t>
      </w:r>
      <w:proofErr w:type="gramStart"/>
      <w:r w:rsidRPr="00455AB8">
        <w:rPr>
          <w:rFonts w:ascii="Times New Roman" w:eastAsia="Times New Roman" w:hAnsi="Times New Roman" w:cs="Times New Roman"/>
          <w:sz w:val="24"/>
          <w:szCs w:val="24"/>
        </w:rPr>
        <w:t>советской</w:t>
      </w:r>
      <w:proofErr w:type="gramEnd"/>
      <w:r w:rsidRPr="00455AB8">
        <w:rPr>
          <w:rFonts w:ascii="Times New Roman" w:eastAsia="Times New Roman" w:hAnsi="Times New Roman" w:cs="Times New Roman"/>
          <w:sz w:val="24"/>
          <w:szCs w:val="24"/>
        </w:rPr>
        <w:t xml:space="preserve"> фото-техники)</w:t>
      </w:r>
    </w:p>
    <w:p w:rsidR="00DA2691" w:rsidRPr="00455AB8" w:rsidRDefault="00DA2691" w:rsidP="00455AB8">
      <w:pPr>
        <w:pStyle w:val="aa"/>
        <w:numPr>
          <w:ilvl w:val="0"/>
          <w:numId w:val="13"/>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По следам серебряного копытца… (экскурсия о Полевском крае в </w:t>
      </w:r>
      <w:proofErr w:type="spellStart"/>
      <w:r w:rsidRPr="00455AB8">
        <w:rPr>
          <w:rFonts w:ascii="Times New Roman" w:eastAsia="Times New Roman" w:hAnsi="Times New Roman" w:cs="Times New Roman"/>
          <w:sz w:val="24"/>
          <w:szCs w:val="24"/>
        </w:rPr>
        <w:t>бажовских</w:t>
      </w:r>
      <w:proofErr w:type="spellEnd"/>
      <w:r w:rsidRPr="00455AB8">
        <w:rPr>
          <w:rFonts w:ascii="Times New Roman" w:eastAsia="Times New Roman" w:hAnsi="Times New Roman" w:cs="Times New Roman"/>
          <w:sz w:val="24"/>
          <w:szCs w:val="24"/>
        </w:rPr>
        <w:t xml:space="preserve"> сказах)</w:t>
      </w:r>
    </w:p>
    <w:p w:rsidR="00DA2691" w:rsidRPr="00455AB8" w:rsidRDefault="00DA2691" w:rsidP="00455AB8">
      <w:pPr>
        <w:pStyle w:val="aa"/>
        <w:numPr>
          <w:ilvl w:val="0"/>
          <w:numId w:val="13"/>
        </w:num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Будёновка – символ эпохи и др.</w:t>
      </w:r>
    </w:p>
    <w:p w:rsidR="00DA2691" w:rsidRPr="00455AB8" w:rsidRDefault="00DA2691" w:rsidP="00455AB8">
      <w:pPr>
        <w:pStyle w:val="aa"/>
        <w:spacing w:after="0" w:line="240" w:lineRule="auto"/>
        <w:jc w:val="both"/>
        <w:rPr>
          <w:rFonts w:ascii="Times New Roman" w:eastAsia="Times New Roman" w:hAnsi="Times New Roman" w:cs="Times New Roman"/>
          <w:sz w:val="24"/>
          <w:szCs w:val="24"/>
        </w:rPr>
      </w:pPr>
    </w:p>
    <w:p w:rsidR="00DA2691" w:rsidRPr="00455AB8" w:rsidRDefault="00DA2691"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 </w:t>
      </w:r>
    </w:p>
    <w:p w:rsidR="00DA2691" w:rsidRPr="00455AB8" w:rsidRDefault="00DA2691"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Примерная туристско-краеведческая образовательная программа рассчитана на 2 часа в неделю (36*2) – 72 часа</w:t>
      </w:r>
    </w:p>
    <w:p w:rsidR="00DA2691" w:rsidRPr="00455AB8" w:rsidRDefault="00DA2691" w:rsidP="00455AB8">
      <w:pPr>
        <w:spacing w:after="0" w:line="240" w:lineRule="auto"/>
        <w:jc w:val="both"/>
        <w:rPr>
          <w:rFonts w:ascii="Times New Roman" w:eastAsia="Times New Roman" w:hAnsi="Times New Roman" w:cs="Times New Roman"/>
          <w:b/>
          <w:sz w:val="24"/>
          <w:szCs w:val="24"/>
        </w:rPr>
      </w:pPr>
    </w:p>
    <w:p w:rsidR="00DA2691" w:rsidRPr="00455AB8" w:rsidRDefault="00DA2691" w:rsidP="00455AB8">
      <w:pPr>
        <w:spacing w:line="240" w:lineRule="auto"/>
        <w:jc w:val="both"/>
        <w:rPr>
          <w:rFonts w:ascii="Times New Roman" w:hAnsi="Times New Roman" w:cs="Times New Roman"/>
          <w:sz w:val="24"/>
          <w:szCs w:val="24"/>
        </w:rPr>
      </w:pPr>
      <w:r w:rsidRPr="00455AB8">
        <w:rPr>
          <w:rFonts w:ascii="Times New Roman" w:eastAsia="Times New Roman" w:hAnsi="Times New Roman" w:cs="Times New Roman"/>
          <w:sz w:val="24"/>
          <w:szCs w:val="24"/>
          <w:u w:val="single"/>
        </w:rPr>
        <w:t xml:space="preserve">Тема 1:  В поисках золотой подковы </w:t>
      </w:r>
      <w:r w:rsidRPr="00455AB8">
        <w:rPr>
          <w:rFonts w:ascii="Times New Roman" w:hAnsi="Times New Roman" w:cs="Times New Roman"/>
          <w:sz w:val="24"/>
          <w:szCs w:val="24"/>
          <w:u w:val="single"/>
        </w:rPr>
        <w:t xml:space="preserve">(история деревни </w:t>
      </w:r>
      <w:proofErr w:type="spellStart"/>
      <w:r w:rsidRPr="00455AB8">
        <w:rPr>
          <w:rFonts w:ascii="Times New Roman" w:hAnsi="Times New Roman" w:cs="Times New Roman"/>
          <w:sz w:val="24"/>
          <w:szCs w:val="24"/>
          <w:u w:val="single"/>
        </w:rPr>
        <w:t>Раскуиха</w:t>
      </w:r>
      <w:proofErr w:type="spellEnd"/>
      <w:r w:rsidRPr="00455AB8">
        <w:rPr>
          <w:rFonts w:ascii="Times New Roman" w:hAnsi="Times New Roman" w:cs="Times New Roman"/>
          <w:sz w:val="24"/>
          <w:szCs w:val="24"/>
          <w:u w:val="single"/>
        </w:rPr>
        <w:t>)</w:t>
      </w:r>
      <w:r w:rsidR="0001764B">
        <w:rPr>
          <w:rFonts w:ascii="Times New Roman" w:hAnsi="Times New Roman" w:cs="Times New Roman"/>
          <w:sz w:val="24"/>
          <w:szCs w:val="24"/>
          <w:u w:val="single"/>
        </w:rPr>
        <w:t xml:space="preserve"> </w:t>
      </w:r>
      <w:r w:rsidRPr="00455AB8">
        <w:rPr>
          <w:rFonts w:ascii="Times New Roman" w:eastAsia="Times New Roman" w:hAnsi="Times New Roman" w:cs="Times New Roman"/>
          <w:sz w:val="24"/>
          <w:szCs w:val="24"/>
          <w:u w:val="single"/>
        </w:rPr>
        <w:t xml:space="preserve">(36 часов (4 экскурсии по 9 ч) в 7-8 классах)  </w:t>
      </w:r>
    </w:p>
    <w:p w:rsidR="00DA2691" w:rsidRPr="00455AB8" w:rsidRDefault="00DA2691" w:rsidP="00455AB8">
      <w:pPr>
        <w:spacing w:line="240" w:lineRule="auto"/>
        <w:jc w:val="both"/>
        <w:rPr>
          <w:rFonts w:ascii="Times New Roman" w:hAnsi="Times New Roman" w:cs="Times New Roman"/>
          <w:sz w:val="24"/>
          <w:szCs w:val="24"/>
        </w:rPr>
      </w:pPr>
      <w:r w:rsidRPr="00455AB8">
        <w:rPr>
          <w:rFonts w:ascii="Times New Roman" w:hAnsi="Times New Roman" w:cs="Times New Roman"/>
          <w:sz w:val="24"/>
          <w:szCs w:val="24"/>
          <w:u w:val="single"/>
        </w:rPr>
        <w:t xml:space="preserve">Содержание экскурсии: </w:t>
      </w:r>
      <w:proofErr w:type="gramStart"/>
      <w:r w:rsidRPr="00455AB8">
        <w:rPr>
          <w:rFonts w:ascii="Times New Roman" w:hAnsi="Times New Roman" w:cs="Times New Roman"/>
          <w:sz w:val="24"/>
          <w:szCs w:val="24"/>
        </w:rPr>
        <w:t xml:space="preserve">Экскурсанты будут иметь возможность не только познакомиться с историей золотопромышленной в </w:t>
      </w:r>
      <w:r w:rsidRPr="00455AB8">
        <w:rPr>
          <w:rFonts w:ascii="Times New Roman" w:hAnsi="Times New Roman" w:cs="Times New Roman"/>
          <w:sz w:val="24"/>
          <w:szCs w:val="24"/>
          <w:lang w:val="en-US"/>
        </w:rPr>
        <w:t>XVIII</w:t>
      </w:r>
      <w:r w:rsidRPr="00455AB8">
        <w:rPr>
          <w:rFonts w:ascii="Times New Roman" w:hAnsi="Times New Roman" w:cs="Times New Roman"/>
          <w:sz w:val="24"/>
          <w:szCs w:val="24"/>
        </w:rPr>
        <w:t xml:space="preserve"> – </w:t>
      </w:r>
      <w:r w:rsidRPr="00455AB8">
        <w:rPr>
          <w:rFonts w:ascii="Times New Roman" w:hAnsi="Times New Roman" w:cs="Times New Roman"/>
          <w:sz w:val="24"/>
          <w:szCs w:val="24"/>
          <w:lang w:val="en-US"/>
        </w:rPr>
        <w:t>XIX</w:t>
      </w:r>
      <w:r w:rsidRPr="00455AB8">
        <w:rPr>
          <w:rFonts w:ascii="Times New Roman" w:hAnsi="Times New Roman" w:cs="Times New Roman"/>
          <w:sz w:val="24"/>
          <w:szCs w:val="24"/>
        </w:rPr>
        <w:t xml:space="preserve"> веках деревни </w:t>
      </w:r>
      <w:proofErr w:type="spellStart"/>
      <w:r w:rsidRPr="00455AB8">
        <w:rPr>
          <w:rFonts w:ascii="Times New Roman" w:hAnsi="Times New Roman" w:cs="Times New Roman"/>
          <w:sz w:val="24"/>
          <w:szCs w:val="24"/>
        </w:rPr>
        <w:t>Раскуиха</w:t>
      </w:r>
      <w:proofErr w:type="spellEnd"/>
      <w:r w:rsidRPr="00455AB8">
        <w:rPr>
          <w:rFonts w:ascii="Times New Roman" w:hAnsi="Times New Roman" w:cs="Times New Roman"/>
          <w:sz w:val="24"/>
          <w:szCs w:val="24"/>
        </w:rPr>
        <w:t xml:space="preserve">, побывать в местах, где в 50-е годы </w:t>
      </w:r>
      <w:r w:rsidRPr="00455AB8">
        <w:rPr>
          <w:rFonts w:ascii="Times New Roman" w:hAnsi="Times New Roman" w:cs="Times New Roman"/>
          <w:sz w:val="24"/>
          <w:szCs w:val="24"/>
          <w:lang w:val="en-US"/>
        </w:rPr>
        <w:t>XX</w:t>
      </w:r>
      <w:r w:rsidRPr="00455AB8">
        <w:rPr>
          <w:rFonts w:ascii="Times New Roman" w:hAnsi="Times New Roman" w:cs="Times New Roman"/>
          <w:sz w:val="24"/>
          <w:szCs w:val="24"/>
        </w:rPr>
        <w:t xml:space="preserve">  века часто охотился Маршал Победы </w:t>
      </w:r>
      <w:proofErr w:type="spellStart"/>
      <w:r w:rsidRPr="00455AB8">
        <w:rPr>
          <w:rFonts w:ascii="Times New Roman" w:hAnsi="Times New Roman" w:cs="Times New Roman"/>
          <w:sz w:val="24"/>
          <w:szCs w:val="24"/>
        </w:rPr>
        <w:t>Г.К.Жуков</w:t>
      </w:r>
      <w:proofErr w:type="spellEnd"/>
      <w:r w:rsidRPr="00455AB8">
        <w:rPr>
          <w:rFonts w:ascii="Times New Roman" w:hAnsi="Times New Roman" w:cs="Times New Roman"/>
          <w:sz w:val="24"/>
          <w:szCs w:val="24"/>
        </w:rPr>
        <w:t>, но и сплавиться на катамаранах по живописной реке Чусовой, познакомиться с разнообразием флоры и фауны этих мест, подняться на вершину геологического и ботанического памятника – гору Крон, даже поучаствовать</w:t>
      </w:r>
      <w:proofErr w:type="gramEnd"/>
      <w:r w:rsidRPr="00455AB8">
        <w:rPr>
          <w:rFonts w:ascii="Times New Roman" w:hAnsi="Times New Roman" w:cs="Times New Roman"/>
          <w:sz w:val="24"/>
          <w:szCs w:val="24"/>
        </w:rPr>
        <w:t xml:space="preserve"> в поиске минералов хромитов на заброшенной шахте. При </w:t>
      </w:r>
      <w:r w:rsidRPr="00455AB8">
        <w:rPr>
          <w:rFonts w:ascii="Times New Roman" w:hAnsi="Times New Roman" w:cs="Times New Roman"/>
          <w:sz w:val="24"/>
          <w:szCs w:val="24"/>
        </w:rPr>
        <w:lastRenderedPageBreak/>
        <w:t xml:space="preserve">желании группы можно включить литературную часть: отправиться на могилу писателя </w:t>
      </w:r>
      <w:proofErr w:type="spellStart"/>
      <w:r w:rsidRPr="00455AB8">
        <w:rPr>
          <w:rFonts w:ascii="Times New Roman" w:hAnsi="Times New Roman" w:cs="Times New Roman"/>
          <w:sz w:val="24"/>
          <w:szCs w:val="24"/>
        </w:rPr>
        <w:t>С.Самсонова</w:t>
      </w:r>
      <w:proofErr w:type="spellEnd"/>
      <w:r w:rsidRPr="00455AB8">
        <w:rPr>
          <w:rFonts w:ascii="Times New Roman" w:hAnsi="Times New Roman" w:cs="Times New Roman"/>
          <w:sz w:val="24"/>
          <w:szCs w:val="24"/>
        </w:rPr>
        <w:t>, автора повести «По ту сторону», познакомиться с его биографией и замечательным произведением о военном детстве.</w:t>
      </w:r>
    </w:p>
    <w:p w:rsidR="00DA2691" w:rsidRPr="00455AB8" w:rsidRDefault="00DA2691" w:rsidP="00455AB8">
      <w:pPr>
        <w:spacing w:line="240" w:lineRule="auto"/>
        <w:jc w:val="both"/>
        <w:rPr>
          <w:rFonts w:ascii="Times New Roman" w:hAnsi="Times New Roman" w:cs="Times New Roman"/>
          <w:sz w:val="24"/>
          <w:szCs w:val="24"/>
        </w:rPr>
      </w:pPr>
      <w:r w:rsidRPr="00455AB8">
        <w:rPr>
          <w:rFonts w:ascii="Times New Roman" w:hAnsi="Times New Roman" w:cs="Times New Roman"/>
          <w:sz w:val="24"/>
          <w:szCs w:val="24"/>
          <w:u w:val="single"/>
        </w:rPr>
        <w:t xml:space="preserve">Маршрут экскурсии: </w:t>
      </w:r>
      <w:r w:rsidRPr="00455AB8">
        <w:rPr>
          <w:rFonts w:ascii="Times New Roman" w:hAnsi="Times New Roman" w:cs="Times New Roman"/>
          <w:sz w:val="24"/>
          <w:szCs w:val="24"/>
        </w:rPr>
        <w:t xml:space="preserve">ост. </w:t>
      </w:r>
      <w:proofErr w:type="spellStart"/>
      <w:r w:rsidRPr="00455AB8">
        <w:rPr>
          <w:rFonts w:ascii="Times New Roman" w:hAnsi="Times New Roman" w:cs="Times New Roman"/>
          <w:sz w:val="24"/>
          <w:szCs w:val="24"/>
        </w:rPr>
        <w:t>Раскуиха</w:t>
      </w:r>
      <w:proofErr w:type="spellEnd"/>
      <w:r w:rsidRPr="00455AB8">
        <w:rPr>
          <w:rFonts w:ascii="Times New Roman" w:hAnsi="Times New Roman" w:cs="Times New Roman"/>
          <w:sz w:val="24"/>
          <w:szCs w:val="24"/>
        </w:rPr>
        <w:t xml:space="preserve"> на Полевском тракте – поляна у устья реки </w:t>
      </w:r>
      <w:proofErr w:type="spellStart"/>
      <w:r w:rsidRPr="00455AB8">
        <w:rPr>
          <w:rFonts w:ascii="Times New Roman" w:hAnsi="Times New Roman" w:cs="Times New Roman"/>
          <w:sz w:val="24"/>
          <w:szCs w:val="24"/>
        </w:rPr>
        <w:t>Раскуишка</w:t>
      </w:r>
      <w:proofErr w:type="spellEnd"/>
      <w:r w:rsidRPr="00455AB8">
        <w:rPr>
          <w:rFonts w:ascii="Times New Roman" w:hAnsi="Times New Roman" w:cs="Times New Roman"/>
          <w:sz w:val="24"/>
          <w:szCs w:val="24"/>
        </w:rPr>
        <w:t xml:space="preserve">, шахты золотоискателей – сплав по реке Чусовой до южного подножия </w:t>
      </w:r>
      <w:proofErr w:type="spellStart"/>
      <w:r w:rsidRPr="00455AB8">
        <w:rPr>
          <w:rFonts w:ascii="Times New Roman" w:hAnsi="Times New Roman" w:cs="Times New Roman"/>
          <w:sz w:val="24"/>
          <w:szCs w:val="24"/>
        </w:rPr>
        <w:t>г.Крон</w:t>
      </w:r>
      <w:proofErr w:type="spellEnd"/>
      <w:r w:rsidRPr="00455AB8">
        <w:rPr>
          <w:rFonts w:ascii="Times New Roman" w:hAnsi="Times New Roman" w:cs="Times New Roman"/>
          <w:sz w:val="24"/>
          <w:szCs w:val="24"/>
        </w:rPr>
        <w:t xml:space="preserve"> – подъём на вершину Крона – спуск по северному склону до заброшенной шахты – подъём на катамаранах к </w:t>
      </w:r>
      <w:proofErr w:type="spellStart"/>
      <w:r w:rsidRPr="00455AB8">
        <w:rPr>
          <w:rFonts w:ascii="Times New Roman" w:hAnsi="Times New Roman" w:cs="Times New Roman"/>
          <w:sz w:val="24"/>
          <w:szCs w:val="24"/>
        </w:rPr>
        <w:t>д.Раскуиха</w:t>
      </w:r>
      <w:proofErr w:type="spellEnd"/>
      <w:r w:rsidRPr="00455AB8">
        <w:rPr>
          <w:rFonts w:ascii="Times New Roman" w:hAnsi="Times New Roman" w:cs="Times New Roman"/>
          <w:sz w:val="24"/>
          <w:szCs w:val="24"/>
        </w:rPr>
        <w:t xml:space="preserve"> – посещение часовни Святого Николая Чудотворца, домика Жукова, народного музея, памятников писателя </w:t>
      </w:r>
      <w:proofErr w:type="spellStart"/>
      <w:r w:rsidRPr="00455AB8">
        <w:rPr>
          <w:rFonts w:ascii="Times New Roman" w:hAnsi="Times New Roman" w:cs="Times New Roman"/>
          <w:sz w:val="24"/>
          <w:szCs w:val="24"/>
        </w:rPr>
        <w:t>С.Самсонова</w:t>
      </w:r>
      <w:proofErr w:type="spellEnd"/>
      <w:r w:rsidRPr="00455AB8">
        <w:rPr>
          <w:rFonts w:ascii="Times New Roman" w:hAnsi="Times New Roman" w:cs="Times New Roman"/>
          <w:sz w:val="24"/>
          <w:szCs w:val="24"/>
        </w:rPr>
        <w:t xml:space="preserve"> и физика </w:t>
      </w:r>
      <w:proofErr w:type="spellStart"/>
      <w:r w:rsidRPr="00455AB8">
        <w:rPr>
          <w:rFonts w:ascii="Times New Roman" w:hAnsi="Times New Roman" w:cs="Times New Roman"/>
          <w:sz w:val="24"/>
          <w:szCs w:val="24"/>
        </w:rPr>
        <w:t>Лури</w:t>
      </w:r>
      <w:proofErr w:type="spellEnd"/>
      <w:r w:rsidRPr="00455AB8">
        <w:rPr>
          <w:rFonts w:ascii="Times New Roman" w:hAnsi="Times New Roman" w:cs="Times New Roman"/>
          <w:sz w:val="24"/>
          <w:szCs w:val="24"/>
        </w:rPr>
        <w:t xml:space="preserve"> – переход на поляну возле устья </w:t>
      </w:r>
      <w:proofErr w:type="spellStart"/>
      <w:r w:rsidRPr="00455AB8">
        <w:rPr>
          <w:rFonts w:ascii="Times New Roman" w:hAnsi="Times New Roman" w:cs="Times New Roman"/>
          <w:sz w:val="24"/>
          <w:szCs w:val="24"/>
        </w:rPr>
        <w:t>Раскуишки</w:t>
      </w:r>
      <w:proofErr w:type="spellEnd"/>
      <w:r w:rsidRPr="00455AB8">
        <w:rPr>
          <w:rFonts w:ascii="Times New Roman" w:hAnsi="Times New Roman" w:cs="Times New Roman"/>
          <w:sz w:val="24"/>
          <w:szCs w:val="24"/>
        </w:rPr>
        <w:t xml:space="preserve"> - ост. </w:t>
      </w:r>
      <w:proofErr w:type="spellStart"/>
      <w:r w:rsidRPr="00455AB8">
        <w:rPr>
          <w:rFonts w:ascii="Times New Roman" w:hAnsi="Times New Roman" w:cs="Times New Roman"/>
          <w:sz w:val="24"/>
          <w:szCs w:val="24"/>
        </w:rPr>
        <w:t>Раскуиха</w:t>
      </w:r>
      <w:proofErr w:type="spellEnd"/>
      <w:r w:rsidRPr="00455AB8">
        <w:rPr>
          <w:rFonts w:ascii="Times New Roman" w:hAnsi="Times New Roman" w:cs="Times New Roman"/>
          <w:sz w:val="24"/>
          <w:szCs w:val="24"/>
        </w:rPr>
        <w:t xml:space="preserve"> на Полевском тракте.</w:t>
      </w:r>
    </w:p>
    <w:p w:rsidR="00DA2691" w:rsidRPr="00455AB8" w:rsidRDefault="00DA2691" w:rsidP="00455AB8">
      <w:pPr>
        <w:spacing w:line="240" w:lineRule="auto"/>
        <w:jc w:val="both"/>
        <w:rPr>
          <w:rFonts w:ascii="Times New Roman" w:hAnsi="Times New Roman" w:cs="Times New Roman"/>
          <w:sz w:val="24"/>
          <w:szCs w:val="24"/>
        </w:rPr>
      </w:pPr>
      <w:r w:rsidRPr="00455AB8">
        <w:rPr>
          <w:rFonts w:ascii="Times New Roman" w:eastAsia="Times New Roman" w:hAnsi="Times New Roman" w:cs="Times New Roman"/>
          <w:i/>
          <w:sz w:val="24"/>
          <w:szCs w:val="24"/>
        </w:rPr>
        <w:t xml:space="preserve"> </w:t>
      </w:r>
      <w:r w:rsidRPr="00455AB8">
        <w:rPr>
          <w:rFonts w:ascii="Times New Roman" w:hAnsi="Times New Roman" w:cs="Times New Roman"/>
          <w:sz w:val="24"/>
          <w:szCs w:val="24"/>
          <w:u w:val="single"/>
        </w:rPr>
        <w:t xml:space="preserve">Протяжённость: </w:t>
      </w:r>
      <w:r w:rsidRPr="00455AB8">
        <w:rPr>
          <w:rFonts w:ascii="Times New Roman" w:hAnsi="Times New Roman" w:cs="Times New Roman"/>
          <w:sz w:val="24"/>
          <w:szCs w:val="24"/>
        </w:rPr>
        <w:t>10 км</w:t>
      </w:r>
    </w:p>
    <w:p w:rsidR="00DA2691" w:rsidRPr="00455AB8" w:rsidRDefault="00DA2691" w:rsidP="00455AB8">
      <w:pPr>
        <w:spacing w:line="240" w:lineRule="auto"/>
        <w:jc w:val="both"/>
        <w:rPr>
          <w:rFonts w:ascii="Times New Roman" w:hAnsi="Times New Roman" w:cs="Times New Roman"/>
          <w:sz w:val="24"/>
          <w:szCs w:val="24"/>
        </w:rPr>
      </w:pPr>
      <w:r w:rsidRPr="00455AB8">
        <w:rPr>
          <w:rFonts w:ascii="Times New Roman" w:eastAsia="Times New Roman" w:hAnsi="Times New Roman" w:cs="Times New Roman"/>
          <w:sz w:val="24"/>
          <w:szCs w:val="24"/>
          <w:u w:val="single"/>
        </w:rPr>
        <w:t xml:space="preserve">Тема 2:  Полевской в зеркале прудов. (36 часов (4 экскурсии по 9 ч) в 9-10 классах)  </w:t>
      </w:r>
    </w:p>
    <w:p w:rsidR="00DA2691" w:rsidRPr="00455AB8" w:rsidRDefault="00DA2691" w:rsidP="00455AB8">
      <w:pPr>
        <w:spacing w:after="0" w:line="240" w:lineRule="auto"/>
        <w:jc w:val="both"/>
        <w:rPr>
          <w:rFonts w:ascii="Times New Roman" w:hAnsi="Times New Roman" w:cs="Times New Roman"/>
          <w:sz w:val="24"/>
          <w:szCs w:val="24"/>
        </w:rPr>
      </w:pPr>
      <w:r w:rsidRPr="00455AB8">
        <w:rPr>
          <w:rFonts w:ascii="Times New Roman" w:hAnsi="Times New Roman" w:cs="Times New Roman"/>
          <w:sz w:val="24"/>
          <w:szCs w:val="24"/>
          <w:u w:val="single"/>
        </w:rPr>
        <w:t xml:space="preserve">Содержание экскурсии: </w:t>
      </w:r>
      <w:r w:rsidRPr="00455AB8">
        <w:rPr>
          <w:rFonts w:ascii="Times New Roman" w:hAnsi="Times New Roman" w:cs="Times New Roman"/>
          <w:sz w:val="24"/>
          <w:szCs w:val="24"/>
        </w:rPr>
        <w:t xml:space="preserve">Это обучающая </w:t>
      </w:r>
      <w:proofErr w:type="spellStart"/>
      <w:r w:rsidRPr="00455AB8">
        <w:rPr>
          <w:rFonts w:ascii="Times New Roman" w:hAnsi="Times New Roman" w:cs="Times New Roman"/>
          <w:sz w:val="24"/>
          <w:szCs w:val="24"/>
        </w:rPr>
        <w:t>метапредметная</w:t>
      </w:r>
      <w:proofErr w:type="spellEnd"/>
      <w:r w:rsidRPr="00455AB8">
        <w:rPr>
          <w:rFonts w:ascii="Times New Roman" w:hAnsi="Times New Roman" w:cs="Times New Roman"/>
          <w:sz w:val="24"/>
          <w:szCs w:val="24"/>
        </w:rPr>
        <w:t xml:space="preserve"> экскурсия. Экскурсанты будут иметь возможность не только познакомиться с историей Полевского края, но и познакомится с уникальным памятником промышленной архитектуры - Северской домной, узнать историю возникновения Северского(Нижнего), Верхнего (Казенного) и </w:t>
      </w:r>
      <w:proofErr w:type="spellStart"/>
      <w:r w:rsidRPr="00455AB8">
        <w:rPr>
          <w:rFonts w:ascii="Times New Roman" w:hAnsi="Times New Roman" w:cs="Times New Roman"/>
          <w:sz w:val="24"/>
          <w:szCs w:val="24"/>
        </w:rPr>
        <w:t>Глубочинского</w:t>
      </w:r>
      <w:proofErr w:type="spellEnd"/>
      <w:r w:rsidRPr="00455AB8">
        <w:rPr>
          <w:rFonts w:ascii="Times New Roman" w:hAnsi="Times New Roman" w:cs="Times New Roman"/>
          <w:sz w:val="24"/>
          <w:szCs w:val="24"/>
        </w:rPr>
        <w:t xml:space="preserve">  прудов Полевского и легенды связанные с ними,  сплавиться на катамаранах по </w:t>
      </w:r>
      <w:proofErr w:type="spellStart"/>
      <w:r w:rsidRPr="00455AB8">
        <w:rPr>
          <w:rFonts w:ascii="Times New Roman" w:hAnsi="Times New Roman" w:cs="Times New Roman"/>
          <w:sz w:val="24"/>
          <w:szCs w:val="24"/>
        </w:rPr>
        <w:t>Глубочинскому</w:t>
      </w:r>
      <w:proofErr w:type="spellEnd"/>
      <w:r w:rsidRPr="00455AB8">
        <w:rPr>
          <w:rFonts w:ascii="Times New Roman" w:hAnsi="Times New Roman" w:cs="Times New Roman"/>
          <w:sz w:val="24"/>
          <w:szCs w:val="24"/>
        </w:rPr>
        <w:t xml:space="preserve"> пруду, познакомиться с разнообразием флоры и фауны этих мест, подняться на одну из самых живописных вершин – гору Думную, где  слушал сказания дедушки </w:t>
      </w:r>
      <w:proofErr w:type="spellStart"/>
      <w:r w:rsidRPr="00455AB8">
        <w:rPr>
          <w:rFonts w:ascii="Times New Roman" w:hAnsi="Times New Roman" w:cs="Times New Roman"/>
          <w:sz w:val="24"/>
          <w:szCs w:val="24"/>
        </w:rPr>
        <w:t>Слышко</w:t>
      </w:r>
      <w:proofErr w:type="spellEnd"/>
      <w:r w:rsidRPr="00455AB8">
        <w:rPr>
          <w:rFonts w:ascii="Times New Roman" w:hAnsi="Times New Roman" w:cs="Times New Roman"/>
          <w:sz w:val="24"/>
          <w:szCs w:val="24"/>
        </w:rPr>
        <w:t xml:space="preserve"> маленький П.П Бажов, а также на Яшкину гору и г. Осиновую. Также у экскурсантов появится возможность проявить себя как с творческой стороны, разыграв одну из услышанных легенд,  так и с </w:t>
      </w:r>
      <w:proofErr w:type="gramStart"/>
      <w:r w:rsidRPr="00455AB8">
        <w:rPr>
          <w:rFonts w:ascii="Times New Roman" w:hAnsi="Times New Roman" w:cs="Times New Roman"/>
          <w:sz w:val="24"/>
          <w:szCs w:val="24"/>
        </w:rPr>
        <w:t>естественно-научной</w:t>
      </w:r>
      <w:proofErr w:type="gramEnd"/>
      <w:r w:rsidRPr="00455AB8">
        <w:rPr>
          <w:rFonts w:ascii="Times New Roman" w:hAnsi="Times New Roman" w:cs="Times New Roman"/>
          <w:sz w:val="24"/>
          <w:szCs w:val="24"/>
        </w:rPr>
        <w:t xml:space="preserve">, в процессе экологического исследования с химическим анализом воды с помощью переносной лаборатории. </w:t>
      </w:r>
    </w:p>
    <w:p w:rsidR="00DA2691" w:rsidRPr="00455AB8" w:rsidRDefault="00DA2691" w:rsidP="00455AB8">
      <w:pPr>
        <w:spacing w:after="0" w:line="240" w:lineRule="auto"/>
        <w:jc w:val="both"/>
        <w:rPr>
          <w:rFonts w:ascii="Times New Roman" w:hAnsi="Times New Roman" w:cs="Times New Roman"/>
          <w:sz w:val="24"/>
          <w:szCs w:val="24"/>
        </w:rPr>
      </w:pPr>
    </w:p>
    <w:p w:rsidR="00DA2691" w:rsidRPr="00455AB8" w:rsidRDefault="00DA2691" w:rsidP="00455AB8">
      <w:pPr>
        <w:spacing w:after="0" w:line="240" w:lineRule="auto"/>
        <w:jc w:val="both"/>
        <w:rPr>
          <w:rFonts w:ascii="Times New Roman" w:hAnsi="Times New Roman" w:cs="Times New Roman"/>
          <w:sz w:val="24"/>
          <w:szCs w:val="24"/>
        </w:rPr>
      </w:pPr>
      <w:r w:rsidRPr="00455AB8">
        <w:rPr>
          <w:rFonts w:ascii="Times New Roman" w:hAnsi="Times New Roman" w:cs="Times New Roman"/>
          <w:sz w:val="24"/>
          <w:szCs w:val="24"/>
          <w:u w:val="single"/>
        </w:rPr>
        <w:t xml:space="preserve">Маршрут экскурсии: </w:t>
      </w:r>
      <w:r w:rsidRPr="00455AB8">
        <w:rPr>
          <w:rFonts w:ascii="Times New Roman" w:hAnsi="Times New Roman" w:cs="Times New Roman"/>
          <w:sz w:val="24"/>
          <w:szCs w:val="24"/>
        </w:rPr>
        <w:t xml:space="preserve">Автовокзал (северная часть) – Северская домна(экскурсия) – Северский (Нижний) пруд – плотина возле Верхнего (Казенного) пруда, Господский дом и бывшая заводская контора – подъём на вершину горы Думная – </w:t>
      </w:r>
      <w:proofErr w:type="spellStart"/>
      <w:r w:rsidRPr="00455AB8">
        <w:rPr>
          <w:rFonts w:ascii="Times New Roman" w:hAnsi="Times New Roman" w:cs="Times New Roman"/>
          <w:sz w:val="24"/>
          <w:szCs w:val="24"/>
        </w:rPr>
        <w:t>Глубочинский</w:t>
      </w:r>
      <w:proofErr w:type="spellEnd"/>
      <w:r w:rsidRPr="00455AB8">
        <w:rPr>
          <w:rFonts w:ascii="Times New Roman" w:hAnsi="Times New Roman" w:cs="Times New Roman"/>
          <w:sz w:val="24"/>
          <w:szCs w:val="24"/>
        </w:rPr>
        <w:t xml:space="preserve"> пруд – подъём на вершину Яшкиной горы – Возвращение на </w:t>
      </w:r>
      <w:proofErr w:type="spellStart"/>
      <w:r w:rsidRPr="00455AB8">
        <w:rPr>
          <w:rFonts w:ascii="Times New Roman" w:hAnsi="Times New Roman" w:cs="Times New Roman"/>
          <w:sz w:val="24"/>
          <w:szCs w:val="24"/>
        </w:rPr>
        <w:t>Глубочинский</w:t>
      </w:r>
      <w:proofErr w:type="spellEnd"/>
      <w:r w:rsidRPr="00455AB8">
        <w:rPr>
          <w:rFonts w:ascii="Times New Roman" w:hAnsi="Times New Roman" w:cs="Times New Roman"/>
          <w:sz w:val="24"/>
          <w:szCs w:val="24"/>
        </w:rPr>
        <w:t xml:space="preserve"> пруд (окончание экскурсии для сокращённой версии маршрута, проезд до автовокзала Северной части) – двухдневная экскурсия с ночёвкой: переправа на другой берег пруда- подъем на вершину горы Осиновой -  берег </w:t>
      </w:r>
      <w:proofErr w:type="spellStart"/>
      <w:r w:rsidRPr="00455AB8">
        <w:rPr>
          <w:rFonts w:ascii="Times New Roman" w:hAnsi="Times New Roman" w:cs="Times New Roman"/>
          <w:sz w:val="24"/>
          <w:szCs w:val="24"/>
        </w:rPr>
        <w:t>Глубочинского</w:t>
      </w:r>
      <w:proofErr w:type="spellEnd"/>
      <w:r w:rsidRPr="00455AB8">
        <w:rPr>
          <w:rFonts w:ascii="Times New Roman" w:hAnsi="Times New Roman" w:cs="Times New Roman"/>
          <w:sz w:val="24"/>
          <w:szCs w:val="24"/>
        </w:rPr>
        <w:t xml:space="preserve"> пруда, палаточный лагерь ( окончание первого дня) с конкурсной программой - ( начало второго дня) переправа на другой берег пруда - Автовокзал ( северная часть).</w:t>
      </w:r>
    </w:p>
    <w:p w:rsidR="00DA2691" w:rsidRPr="00455AB8" w:rsidRDefault="00DA2691" w:rsidP="00455AB8">
      <w:pPr>
        <w:spacing w:line="240" w:lineRule="auto"/>
        <w:jc w:val="both"/>
        <w:rPr>
          <w:rFonts w:ascii="Times New Roman" w:hAnsi="Times New Roman" w:cs="Times New Roman"/>
          <w:sz w:val="24"/>
          <w:szCs w:val="24"/>
        </w:rPr>
      </w:pPr>
    </w:p>
    <w:p w:rsidR="00DA2691" w:rsidRPr="00455AB8" w:rsidRDefault="00DA2691" w:rsidP="00455AB8">
      <w:pPr>
        <w:spacing w:line="240" w:lineRule="auto"/>
        <w:jc w:val="both"/>
        <w:rPr>
          <w:rFonts w:ascii="Times New Roman" w:hAnsi="Times New Roman" w:cs="Times New Roman"/>
          <w:sz w:val="24"/>
          <w:szCs w:val="24"/>
        </w:rPr>
      </w:pPr>
      <w:r w:rsidRPr="00455AB8">
        <w:rPr>
          <w:rFonts w:ascii="Times New Roman" w:hAnsi="Times New Roman" w:cs="Times New Roman"/>
          <w:sz w:val="24"/>
          <w:szCs w:val="24"/>
          <w:u w:val="single"/>
        </w:rPr>
        <w:t xml:space="preserve">Протяжённость: </w:t>
      </w:r>
      <w:r w:rsidRPr="00455AB8">
        <w:rPr>
          <w:rFonts w:ascii="Times New Roman" w:hAnsi="Times New Roman" w:cs="Times New Roman"/>
          <w:sz w:val="24"/>
          <w:szCs w:val="24"/>
        </w:rPr>
        <w:t>20 км</w:t>
      </w:r>
    </w:p>
    <w:p w:rsidR="00DA2691" w:rsidRPr="00455AB8" w:rsidRDefault="00DA2691" w:rsidP="00455AB8">
      <w:pPr>
        <w:spacing w:line="240" w:lineRule="auto"/>
        <w:jc w:val="both"/>
        <w:rPr>
          <w:rFonts w:ascii="Times New Roman" w:hAnsi="Times New Roman" w:cs="Times New Roman"/>
          <w:sz w:val="24"/>
          <w:szCs w:val="24"/>
        </w:rPr>
      </w:pPr>
    </w:p>
    <w:p w:rsidR="00DA2691" w:rsidRPr="00455AB8" w:rsidRDefault="00DA2691" w:rsidP="00455AB8">
      <w:pPr>
        <w:spacing w:after="0" w:line="240" w:lineRule="auto"/>
        <w:jc w:val="both"/>
        <w:rPr>
          <w:rFonts w:ascii="Times New Roman" w:eastAsia="Times New Roman" w:hAnsi="Times New Roman" w:cs="Times New Roman"/>
          <w:sz w:val="24"/>
          <w:szCs w:val="24"/>
        </w:rPr>
      </w:pPr>
    </w:p>
    <w:p w:rsidR="00DA2691" w:rsidRPr="00455AB8" w:rsidRDefault="00DA2691" w:rsidP="00455AB8">
      <w:pPr>
        <w:spacing w:after="0" w:line="240" w:lineRule="auto"/>
        <w:jc w:val="both"/>
        <w:rPr>
          <w:rFonts w:ascii="Times New Roman" w:eastAsia="Times New Roman" w:hAnsi="Times New Roman" w:cs="Times New Roman"/>
          <w:b/>
          <w:sz w:val="24"/>
          <w:szCs w:val="24"/>
        </w:rPr>
      </w:pPr>
    </w:p>
    <w:p w:rsidR="00DA2691" w:rsidRPr="00455AB8" w:rsidRDefault="00DA2691" w:rsidP="00455AB8">
      <w:pPr>
        <w:spacing w:after="0" w:line="240" w:lineRule="auto"/>
        <w:jc w:val="both"/>
        <w:rPr>
          <w:rFonts w:ascii="Times New Roman" w:eastAsia="Times New Roman" w:hAnsi="Times New Roman" w:cs="Times New Roman"/>
          <w:sz w:val="24"/>
          <w:szCs w:val="24"/>
          <w:u w:val="single"/>
        </w:rPr>
      </w:pPr>
    </w:p>
    <w:p w:rsidR="00DA2691" w:rsidRPr="00455AB8" w:rsidRDefault="00DA2691" w:rsidP="00455AB8">
      <w:pPr>
        <w:spacing w:after="0" w:line="240" w:lineRule="auto"/>
        <w:jc w:val="both"/>
        <w:rPr>
          <w:rFonts w:ascii="Times New Roman" w:eastAsia="Times New Roman" w:hAnsi="Times New Roman" w:cs="Times New Roman"/>
          <w:sz w:val="24"/>
          <w:szCs w:val="24"/>
        </w:rPr>
      </w:pPr>
    </w:p>
    <w:p w:rsidR="00A53D58" w:rsidRPr="00455AB8" w:rsidRDefault="00DA2691"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 </w:t>
      </w:r>
    </w:p>
    <w:p w:rsidR="00A53D58" w:rsidRPr="00455AB8" w:rsidRDefault="00A53D58" w:rsidP="00455AB8">
      <w:pPr>
        <w:spacing w:after="0" w:line="240" w:lineRule="auto"/>
        <w:jc w:val="both"/>
        <w:rPr>
          <w:rFonts w:ascii="Times New Roman" w:eastAsia="Times New Roman" w:hAnsi="Times New Roman" w:cs="Times New Roman"/>
          <w:sz w:val="24"/>
          <w:szCs w:val="24"/>
        </w:rPr>
      </w:pPr>
    </w:p>
    <w:p w:rsidR="00A53D58" w:rsidRPr="00455AB8" w:rsidRDefault="00A53D58" w:rsidP="00455AB8">
      <w:pPr>
        <w:spacing w:after="0" w:line="240" w:lineRule="auto"/>
        <w:ind w:left="360"/>
        <w:jc w:val="both"/>
        <w:rPr>
          <w:rFonts w:ascii="Times New Roman" w:eastAsia="Times New Roman" w:hAnsi="Times New Roman" w:cs="Times New Roman"/>
          <w:sz w:val="24"/>
          <w:szCs w:val="24"/>
        </w:rPr>
      </w:pPr>
    </w:p>
    <w:p w:rsidR="00060F8F" w:rsidRPr="00455AB8" w:rsidRDefault="00A53D58"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i/>
          <w:sz w:val="24"/>
          <w:szCs w:val="24"/>
        </w:rPr>
        <w:t xml:space="preserve"> </w:t>
      </w: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p>
    <w:p w:rsidR="00060F8F" w:rsidRPr="00455AB8" w:rsidRDefault="00060F8F" w:rsidP="00455AB8">
      <w:pPr>
        <w:spacing w:after="0" w:line="240" w:lineRule="auto"/>
        <w:jc w:val="both"/>
        <w:rPr>
          <w:rFonts w:ascii="Times New Roman" w:eastAsia="Times New Roman" w:hAnsi="Times New Roman" w:cs="Times New Roman"/>
          <w:sz w:val="24"/>
          <w:szCs w:val="24"/>
        </w:rPr>
      </w:pP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p>
    <w:p w:rsidR="00060F8F" w:rsidRPr="00455AB8" w:rsidRDefault="00060F8F" w:rsidP="00455AB8">
      <w:pPr>
        <w:spacing w:after="0" w:line="240" w:lineRule="auto"/>
        <w:jc w:val="both"/>
        <w:rPr>
          <w:rFonts w:ascii="Times New Roman" w:eastAsia="Times New Roman" w:hAnsi="Times New Roman" w:cs="Times New Roman"/>
          <w:sz w:val="24"/>
          <w:szCs w:val="24"/>
        </w:rPr>
      </w:pPr>
    </w:p>
    <w:p w:rsidR="00060F8F" w:rsidRPr="00455AB8" w:rsidRDefault="00060F8F" w:rsidP="00455AB8">
      <w:pPr>
        <w:spacing w:after="0" w:line="240" w:lineRule="auto"/>
        <w:jc w:val="both"/>
        <w:rPr>
          <w:rFonts w:ascii="Times New Roman" w:eastAsia="Times New Roman" w:hAnsi="Times New Roman" w:cs="Times New Roman"/>
          <w:sz w:val="24"/>
          <w:szCs w:val="24"/>
          <w:u w:val="single"/>
        </w:rPr>
      </w:pPr>
    </w:p>
    <w:p w:rsidR="00060F8F" w:rsidRPr="00455AB8" w:rsidRDefault="00060F8F" w:rsidP="00455AB8">
      <w:pPr>
        <w:spacing w:after="0" w:line="240" w:lineRule="auto"/>
        <w:jc w:val="both"/>
        <w:rPr>
          <w:rFonts w:ascii="Times New Roman" w:eastAsia="Times New Roman" w:hAnsi="Times New Roman" w:cs="Times New Roman"/>
          <w:sz w:val="24"/>
          <w:szCs w:val="24"/>
        </w:rPr>
      </w:pPr>
    </w:p>
    <w:p w:rsidR="00060F8F" w:rsidRPr="00455AB8" w:rsidRDefault="00060F8F" w:rsidP="00455AB8">
      <w:pPr>
        <w:spacing w:after="0" w:line="240" w:lineRule="auto"/>
        <w:jc w:val="both"/>
        <w:rPr>
          <w:rFonts w:ascii="Times New Roman" w:eastAsia="Times New Roman" w:hAnsi="Times New Roman" w:cs="Times New Roman"/>
          <w:sz w:val="24"/>
          <w:szCs w:val="24"/>
        </w:rPr>
        <w:sectPr w:rsidR="00060F8F" w:rsidRPr="00455AB8" w:rsidSect="00455AB8">
          <w:pgSz w:w="11906" w:h="16838" w:code="9"/>
          <w:pgMar w:top="1134" w:right="850" w:bottom="1134" w:left="1701" w:header="709" w:footer="709" w:gutter="0"/>
          <w:cols w:space="708"/>
          <w:docGrid w:linePitch="360"/>
        </w:sectPr>
      </w:pPr>
    </w:p>
    <w:p w:rsidR="002E39E7" w:rsidRPr="00455AB8" w:rsidRDefault="002E39E7" w:rsidP="00455AB8">
      <w:pPr>
        <w:spacing w:line="240" w:lineRule="auto"/>
        <w:jc w:val="center"/>
        <w:outlineLvl w:val="0"/>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u w:val="single"/>
        </w:rPr>
        <w:lastRenderedPageBreak/>
        <w:t>Учебно-тематический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2355"/>
        <w:gridCol w:w="750"/>
        <w:gridCol w:w="718"/>
        <w:gridCol w:w="841"/>
        <w:gridCol w:w="2165"/>
        <w:gridCol w:w="1997"/>
      </w:tblGrid>
      <w:tr w:rsidR="002E39E7" w:rsidRPr="00455AB8" w:rsidTr="00F22A76">
        <w:tc>
          <w:tcPr>
            <w:tcW w:w="296" w:type="pct"/>
            <w:vMerge w:val="restart"/>
          </w:tcPr>
          <w:p w:rsidR="002E39E7" w:rsidRPr="00455AB8" w:rsidRDefault="002E39E7"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w:t>
            </w:r>
          </w:p>
        </w:tc>
        <w:tc>
          <w:tcPr>
            <w:tcW w:w="2088" w:type="pct"/>
            <w:vMerge w:val="restart"/>
          </w:tcPr>
          <w:p w:rsidR="002E39E7" w:rsidRPr="00455AB8" w:rsidRDefault="002E39E7" w:rsidP="00455AB8">
            <w:pPr>
              <w:spacing w:after="0"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Тема занятия</w:t>
            </w:r>
          </w:p>
        </w:tc>
        <w:tc>
          <w:tcPr>
            <w:tcW w:w="934" w:type="pct"/>
            <w:gridSpan w:val="3"/>
          </w:tcPr>
          <w:p w:rsidR="002E39E7" w:rsidRPr="00455AB8" w:rsidRDefault="002E39E7"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Количество часов</w:t>
            </w:r>
          </w:p>
        </w:tc>
        <w:tc>
          <w:tcPr>
            <w:tcW w:w="821" w:type="pct"/>
            <w:vMerge w:val="restart"/>
          </w:tcPr>
          <w:p w:rsidR="002E39E7" w:rsidRPr="00455AB8" w:rsidRDefault="002E39E7"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Форма занятия</w:t>
            </w:r>
          </w:p>
        </w:tc>
        <w:tc>
          <w:tcPr>
            <w:tcW w:w="861" w:type="pct"/>
            <w:vMerge w:val="restart"/>
          </w:tcPr>
          <w:p w:rsidR="002E39E7" w:rsidRPr="00455AB8" w:rsidRDefault="002E39E7"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Образовательный продукт</w:t>
            </w:r>
          </w:p>
        </w:tc>
      </w:tr>
      <w:tr w:rsidR="002E39E7" w:rsidRPr="00455AB8" w:rsidTr="00F22A76">
        <w:tc>
          <w:tcPr>
            <w:tcW w:w="296" w:type="pct"/>
            <w:vMerge/>
          </w:tcPr>
          <w:p w:rsidR="002E39E7" w:rsidRPr="00455AB8" w:rsidRDefault="002E39E7" w:rsidP="00455AB8">
            <w:pPr>
              <w:spacing w:after="0" w:line="240" w:lineRule="auto"/>
              <w:rPr>
                <w:rFonts w:ascii="Times New Roman" w:eastAsia="Times New Roman" w:hAnsi="Times New Roman" w:cs="Times New Roman"/>
                <w:sz w:val="24"/>
                <w:szCs w:val="24"/>
              </w:rPr>
            </w:pPr>
          </w:p>
        </w:tc>
        <w:tc>
          <w:tcPr>
            <w:tcW w:w="2088" w:type="pct"/>
            <w:vMerge/>
          </w:tcPr>
          <w:p w:rsidR="002E39E7" w:rsidRPr="00455AB8" w:rsidRDefault="002E39E7" w:rsidP="00455AB8">
            <w:pPr>
              <w:spacing w:after="0" w:line="240" w:lineRule="auto"/>
              <w:rPr>
                <w:rFonts w:ascii="Times New Roman" w:eastAsia="Times New Roman" w:hAnsi="Times New Roman" w:cs="Times New Roman"/>
                <w:sz w:val="24"/>
                <w:szCs w:val="24"/>
              </w:rPr>
            </w:pPr>
          </w:p>
        </w:tc>
        <w:tc>
          <w:tcPr>
            <w:tcW w:w="303" w:type="pct"/>
          </w:tcPr>
          <w:p w:rsidR="002E39E7" w:rsidRPr="00455AB8" w:rsidRDefault="002E39E7"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всего</w:t>
            </w:r>
          </w:p>
        </w:tc>
        <w:tc>
          <w:tcPr>
            <w:tcW w:w="296" w:type="pct"/>
          </w:tcPr>
          <w:p w:rsidR="002E39E7" w:rsidRPr="00455AB8" w:rsidRDefault="002E39E7" w:rsidP="00455AB8">
            <w:pPr>
              <w:spacing w:after="0" w:line="240" w:lineRule="auto"/>
              <w:rPr>
                <w:rFonts w:ascii="Times New Roman" w:eastAsia="Times New Roman" w:hAnsi="Times New Roman" w:cs="Times New Roman"/>
                <w:sz w:val="24"/>
                <w:szCs w:val="24"/>
              </w:rPr>
            </w:pPr>
            <w:proofErr w:type="spellStart"/>
            <w:r w:rsidRPr="00455AB8">
              <w:rPr>
                <w:rFonts w:ascii="Times New Roman" w:eastAsia="Times New Roman" w:hAnsi="Times New Roman" w:cs="Times New Roman"/>
                <w:sz w:val="24"/>
                <w:szCs w:val="24"/>
              </w:rPr>
              <w:t>теор</w:t>
            </w:r>
            <w:proofErr w:type="spellEnd"/>
            <w:r w:rsidRPr="00455AB8">
              <w:rPr>
                <w:rFonts w:ascii="Times New Roman" w:eastAsia="Times New Roman" w:hAnsi="Times New Roman" w:cs="Times New Roman"/>
                <w:sz w:val="24"/>
                <w:szCs w:val="24"/>
              </w:rPr>
              <w:t>.</w:t>
            </w:r>
          </w:p>
        </w:tc>
        <w:tc>
          <w:tcPr>
            <w:tcW w:w="335" w:type="pct"/>
          </w:tcPr>
          <w:p w:rsidR="002E39E7" w:rsidRPr="00455AB8" w:rsidRDefault="002E39E7" w:rsidP="00455AB8">
            <w:pPr>
              <w:spacing w:after="0" w:line="240" w:lineRule="auto"/>
              <w:rPr>
                <w:rFonts w:ascii="Times New Roman" w:eastAsia="Times New Roman" w:hAnsi="Times New Roman" w:cs="Times New Roman"/>
                <w:sz w:val="24"/>
                <w:szCs w:val="24"/>
              </w:rPr>
            </w:pPr>
            <w:proofErr w:type="spellStart"/>
            <w:r w:rsidRPr="00455AB8">
              <w:rPr>
                <w:rFonts w:ascii="Times New Roman" w:eastAsia="Times New Roman" w:hAnsi="Times New Roman" w:cs="Times New Roman"/>
                <w:sz w:val="24"/>
                <w:szCs w:val="24"/>
              </w:rPr>
              <w:t>практ</w:t>
            </w:r>
            <w:proofErr w:type="spellEnd"/>
            <w:r w:rsidRPr="00455AB8">
              <w:rPr>
                <w:rFonts w:ascii="Times New Roman" w:eastAsia="Times New Roman" w:hAnsi="Times New Roman" w:cs="Times New Roman"/>
                <w:sz w:val="24"/>
                <w:szCs w:val="24"/>
              </w:rPr>
              <w:t>.</w:t>
            </w:r>
          </w:p>
        </w:tc>
        <w:tc>
          <w:tcPr>
            <w:tcW w:w="821" w:type="pct"/>
            <w:vMerge/>
          </w:tcPr>
          <w:p w:rsidR="002E39E7" w:rsidRPr="00455AB8" w:rsidRDefault="002E39E7" w:rsidP="00455AB8">
            <w:pPr>
              <w:spacing w:after="0" w:line="240" w:lineRule="auto"/>
              <w:rPr>
                <w:rFonts w:ascii="Times New Roman" w:eastAsia="Times New Roman" w:hAnsi="Times New Roman" w:cs="Times New Roman"/>
                <w:sz w:val="24"/>
                <w:szCs w:val="24"/>
              </w:rPr>
            </w:pPr>
          </w:p>
        </w:tc>
        <w:tc>
          <w:tcPr>
            <w:tcW w:w="861" w:type="pct"/>
            <w:vMerge/>
          </w:tcPr>
          <w:p w:rsidR="002E39E7" w:rsidRPr="00455AB8" w:rsidRDefault="002E39E7" w:rsidP="00455AB8">
            <w:pPr>
              <w:spacing w:after="0" w:line="240" w:lineRule="auto"/>
              <w:rPr>
                <w:rFonts w:ascii="Times New Roman" w:eastAsia="Times New Roman" w:hAnsi="Times New Roman" w:cs="Times New Roman"/>
                <w:sz w:val="24"/>
                <w:szCs w:val="24"/>
              </w:rPr>
            </w:pPr>
          </w:p>
        </w:tc>
      </w:tr>
      <w:tr w:rsidR="002E39E7" w:rsidRPr="00455AB8" w:rsidTr="00F22A76">
        <w:trPr>
          <w:cantSplit/>
          <w:trHeight w:val="461"/>
        </w:trPr>
        <w:tc>
          <w:tcPr>
            <w:tcW w:w="296" w:type="pct"/>
          </w:tcPr>
          <w:p w:rsidR="002E39E7" w:rsidRPr="00455AB8" w:rsidRDefault="002E39E7" w:rsidP="00455AB8">
            <w:pPr>
              <w:numPr>
                <w:ilvl w:val="0"/>
                <w:numId w:val="9"/>
              </w:numPr>
              <w:spacing w:after="0" w:line="240" w:lineRule="auto"/>
              <w:contextualSpacing/>
              <w:rPr>
                <w:rFonts w:ascii="Times New Roman" w:eastAsia="Times New Roman" w:hAnsi="Times New Roman" w:cs="Times New Roman"/>
                <w:sz w:val="24"/>
                <w:szCs w:val="24"/>
              </w:rPr>
            </w:pPr>
          </w:p>
        </w:tc>
        <w:tc>
          <w:tcPr>
            <w:tcW w:w="2088" w:type="pct"/>
          </w:tcPr>
          <w:p w:rsidR="002E39E7" w:rsidRPr="00455AB8" w:rsidRDefault="002E39E7"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Введение</w:t>
            </w:r>
          </w:p>
        </w:tc>
        <w:tc>
          <w:tcPr>
            <w:tcW w:w="303" w:type="pct"/>
          </w:tcPr>
          <w:p w:rsidR="002E39E7" w:rsidRPr="00455AB8" w:rsidRDefault="002E39E7"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2E39E7" w:rsidRPr="00455AB8" w:rsidRDefault="002E39E7"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2E39E7" w:rsidRPr="00455AB8" w:rsidRDefault="002E39E7" w:rsidP="00455AB8">
            <w:pPr>
              <w:spacing w:after="0" w:line="240" w:lineRule="auto"/>
              <w:rPr>
                <w:rFonts w:ascii="Times New Roman" w:eastAsia="Times New Roman" w:hAnsi="Times New Roman" w:cs="Times New Roman"/>
                <w:sz w:val="24"/>
                <w:szCs w:val="24"/>
              </w:rPr>
            </w:pPr>
          </w:p>
        </w:tc>
        <w:tc>
          <w:tcPr>
            <w:tcW w:w="821" w:type="pct"/>
          </w:tcPr>
          <w:p w:rsidR="002E39E7" w:rsidRPr="00455AB8" w:rsidRDefault="002E39E7"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w:t>
            </w:r>
          </w:p>
        </w:tc>
        <w:tc>
          <w:tcPr>
            <w:tcW w:w="861" w:type="pct"/>
          </w:tcPr>
          <w:p w:rsidR="002E39E7" w:rsidRPr="00455AB8" w:rsidRDefault="00D16EC0"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Самоуправление</w:t>
            </w:r>
          </w:p>
        </w:tc>
      </w:tr>
      <w:tr w:rsidR="00D16EC0" w:rsidRPr="00455AB8" w:rsidTr="00F22A76">
        <w:trPr>
          <w:cantSplit/>
          <w:trHeight w:val="461"/>
        </w:trPr>
        <w:tc>
          <w:tcPr>
            <w:tcW w:w="296" w:type="pct"/>
            <w:vMerge w:val="restart"/>
          </w:tcPr>
          <w:p w:rsidR="00D16EC0" w:rsidRPr="00455AB8" w:rsidRDefault="00D16EC0" w:rsidP="00455AB8">
            <w:pPr>
              <w:numPr>
                <w:ilvl w:val="0"/>
                <w:numId w:val="9"/>
              </w:numPr>
              <w:spacing w:after="0" w:line="240" w:lineRule="auto"/>
              <w:contextualSpacing/>
              <w:rPr>
                <w:rFonts w:ascii="Times New Roman" w:eastAsia="Times New Roman" w:hAnsi="Times New Roman" w:cs="Times New Roman"/>
                <w:sz w:val="24"/>
                <w:szCs w:val="24"/>
              </w:rPr>
            </w:pPr>
          </w:p>
        </w:tc>
        <w:tc>
          <w:tcPr>
            <w:tcW w:w="2088" w:type="pct"/>
          </w:tcPr>
          <w:p w:rsidR="00D16EC0" w:rsidRPr="00455AB8" w:rsidRDefault="00D16EC0" w:rsidP="00455AB8">
            <w:pPr>
              <w:spacing w:after="0"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Как работать с газетами, журналами, книгами</w:t>
            </w:r>
          </w:p>
        </w:tc>
        <w:tc>
          <w:tcPr>
            <w:tcW w:w="303" w:type="pct"/>
          </w:tcPr>
          <w:p w:rsidR="00D16EC0" w:rsidRPr="00455AB8" w:rsidRDefault="00D16EC0"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2</w:t>
            </w:r>
          </w:p>
        </w:tc>
        <w:tc>
          <w:tcPr>
            <w:tcW w:w="296" w:type="pct"/>
          </w:tcPr>
          <w:p w:rsidR="00D16EC0" w:rsidRPr="00455AB8" w:rsidRDefault="00D16EC0"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w:t>
            </w:r>
          </w:p>
        </w:tc>
        <w:tc>
          <w:tcPr>
            <w:tcW w:w="335" w:type="pct"/>
          </w:tcPr>
          <w:p w:rsidR="00D16EC0" w:rsidRPr="00455AB8" w:rsidRDefault="00D16EC0"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w:t>
            </w:r>
          </w:p>
        </w:tc>
        <w:tc>
          <w:tcPr>
            <w:tcW w:w="821" w:type="pct"/>
          </w:tcPr>
          <w:p w:rsidR="00D16EC0" w:rsidRPr="00455AB8" w:rsidRDefault="00D16EC0" w:rsidP="00455AB8">
            <w:pPr>
              <w:spacing w:after="0" w:line="240" w:lineRule="auto"/>
              <w:rPr>
                <w:rFonts w:ascii="Times New Roman" w:eastAsia="Times New Roman" w:hAnsi="Times New Roman" w:cs="Times New Roman"/>
                <w:sz w:val="24"/>
                <w:szCs w:val="24"/>
              </w:rPr>
            </w:pPr>
          </w:p>
        </w:tc>
        <w:tc>
          <w:tcPr>
            <w:tcW w:w="861" w:type="pct"/>
          </w:tcPr>
          <w:p w:rsidR="00D16EC0" w:rsidRPr="00455AB8" w:rsidRDefault="00D16EC0" w:rsidP="00455AB8">
            <w:pPr>
              <w:spacing w:after="0" w:line="240" w:lineRule="auto"/>
              <w:rPr>
                <w:rFonts w:ascii="Times New Roman" w:eastAsia="Times New Roman" w:hAnsi="Times New Roman" w:cs="Times New Roman"/>
                <w:sz w:val="24"/>
                <w:szCs w:val="24"/>
              </w:rPr>
            </w:pPr>
          </w:p>
        </w:tc>
      </w:tr>
      <w:tr w:rsidR="00D16EC0" w:rsidRPr="00455AB8" w:rsidTr="00F22A76">
        <w:trPr>
          <w:cantSplit/>
          <w:trHeight w:val="461"/>
        </w:trPr>
        <w:tc>
          <w:tcPr>
            <w:tcW w:w="296" w:type="pct"/>
            <w:vMerge/>
          </w:tcPr>
          <w:p w:rsidR="00D16EC0" w:rsidRPr="00455AB8" w:rsidRDefault="00D16EC0" w:rsidP="00455AB8">
            <w:pPr>
              <w:spacing w:after="0" w:line="240" w:lineRule="auto"/>
              <w:ind w:left="720"/>
              <w:contextualSpacing/>
              <w:rPr>
                <w:rFonts w:ascii="Times New Roman" w:eastAsia="Times New Roman" w:hAnsi="Times New Roman" w:cs="Times New Roman"/>
                <w:sz w:val="24"/>
                <w:szCs w:val="24"/>
              </w:rPr>
            </w:pPr>
          </w:p>
        </w:tc>
        <w:tc>
          <w:tcPr>
            <w:tcW w:w="2088" w:type="pct"/>
          </w:tcPr>
          <w:p w:rsidR="00D16EC0" w:rsidRPr="00455AB8" w:rsidRDefault="00D16EC0"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Работа с каталогами в школьной библиотеке. Подготовка списка  необходимой литературы.</w:t>
            </w:r>
          </w:p>
        </w:tc>
        <w:tc>
          <w:tcPr>
            <w:tcW w:w="303" w:type="pct"/>
          </w:tcPr>
          <w:p w:rsidR="00D16EC0" w:rsidRPr="00455AB8" w:rsidRDefault="00D16EC0" w:rsidP="00455AB8">
            <w:pPr>
              <w:spacing w:line="240" w:lineRule="auto"/>
              <w:jc w:val="center"/>
              <w:rPr>
                <w:rFonts w:ascii="Times New Roman" w:eastAsia="Times New Roman" w:hAnsi="Times New Roman" w:cs="Times New Roman"/>
                <w:sz w:val="24"/>
                <w:szCs w:val="24"/>
              </w:rPr>
            </w:pPr>
          </w:p>
        </w:tc>
        <w:tc>
          <w:tcPr>
            <w:tcW w:w="296" w:type="pct"/>
          </w:tcPr>
          <w:p w:rsidR="00D16EC0" w:rsidRPr="00455AB8" w:rsidRDefault="00D16EC0"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335" w:type="pct"/>
          </w:tcPr>
          <w:p w:rsidR="00D16EC0" w:rsidRPr="00455AB8" w:rsidRDefault="00D16EC0"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821" w:type="pct"/>
          </w:tcPr>
          <w:p w:rsidR="00D16EC0" w:rsidRPr="00455AB8" w:rsidRDefault="00D16EC0"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Включение нового                    </w:t>
            </w:r>
          </w:p>
          <w:p w:rsidR="00D16EC0" w:rsidRPr="00455AB8" w:rsidRDefault="00D16EC0"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знания в систему знаний</w:t>
            </w:r>
          </w:p>
        </w:tc>
        <w:tc>
          <w:tcPr>
            <w:tcW w:w="861" w:type="pct"/>
          </w:tcPr>
          <w:p w:rsidR="00D16EC0" w:rsidRPr="00455AB8" w:rsidRDefault="00D16EC0"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Овладение приёмами отбора и систематизации информации</w:t>
            </w:r>
          </w:p>
        </w:tc>
      </w:tr>
      <w:tr w:rsidR="00D16EC0" w:rsidRPr="00455AB8" w:rsidTr="00F22A76">
        <w:trPr>
          <w:cantSplit/>
          <w:trHeight w:val="461"/>
        </w:trPr>
        <w:tc>
          <w:tcPr>
            <w:tcW w:w="296" w:type="pct"/>
            <w:vMerge/>
          </w:tcPr>
          <w:p w:rsidR="00D16EC0" w:rsidRPr="00455AB8" w:rsidRDefault="00D16EC0" w:rsidP="00455AB8">
            <w:pPr>
              <w:spacing w:after="0" w:line="240" w:lineRule="auto"/>
              <w:ind w:left="720"/>
              <w:contextualSpacing/>
              <w:rPr>
                <w:rFonts w:ascii="Times New Roman" w:eastAsia="Times New Roman" w:hAnsi="Times New Roman" w:cs="Times New Roman"/>
                <w:sz w:val="24"/>
                <w:szCs w:val="24"/>
              </w:rPr>
            </w:pPr>
          </w:p>
        </w:tc>
        <w:tc>
          <w:tcPr>
            <w:tcW w:w="2088" w:type="pct"/>
          </w:tcPr>
          <w:p w:rsidR="00D16EC0" w:rsidRPr="00455AB8" w:rsidRDefault="00D16EC0" w:rsidP="00455AB8">
            <w:pPr>
              <w:spacing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Изучение текста. Составление выписок. Как делать ссылки на источники.  </w:t>
            </w:r>
          </w:p>
        </w:tc>
        <w:tc>
          <w:tcPr>
            <w:tcW w:w="303" w:type="pct"/>
          </w:tcPr>
          <w:p w:rsidR="00D16EC0" w:rsidRPr="00455AB8" w:rsidRDefault="00D16EC0" w:rsidP="00455AB8">
            <w:pPr>
              <w:spacing w:line="240" w:lineRule="auto"/>
              <w:jc w:val="center"/>
              <w:rPr>
                <w:rFonts w:ascii="Times New Roman" w:eastAsia="Times New Roman" w:hAnsi="Times New Roman" w:cs="Times New Roman"/>
                <w:sz w:val="24"/>
                <w:szCs w:val="24"/>
              </w:rPr>
            </w:pPr>
          </w:p>
        </w:tc>
        <w:tc>
          <w:tcPr>
            <w:tcW w:w="296" w:type="pct"/>
          </w:tcPr>
          <w:p w:rsidR="00D16EC0" w:rsidRPr="00455AB8" w:rsidRDefault="00D16EC0"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335" w:type="pct"/>
          </w:tcPr>
          <w:p w:rsidR="00D16EC0" w:rsidRPr="00455AB8" w:rsidRDefault="00D16EC0"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821" w:type="pct"/>
          </w:tcPr>
          <w:p w:rsidR="00D16EC0" w:rsidRPr="00455AB8" w:rsidRDefault="00D16EC0"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Включение нового                    </w:t>
            </w:r>
          </w:p>
          <w:p w:rsidR="00D16EC0" w:rsidRPr="00455AB8" w:rsidRDefault="00D16EC0"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знания в систему знаний</w:t>
            </w:r>
          </w:p>
        </w:tc>
        <w:tc>
          <w:tcPr>
            <w:tcW w:w="861" w:type="pct"/>
          </w:tcPr>
          <w:p w:rsidR="00D16EC0" w:rsidRPr="00455AB8" w:rsidRDefault="00D16EC0"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Умение анализировать, сравнивать различные объекты, явления, факты; навык работы с компьютером</w:t>
            </w:r>
          </w:p>
        </w:tc>
      </w:tr>
      <w:tr w:rsidR="000D42C7" w:rsidRPr="00455AB8" w:rsidTr="00F22A76">
        <w:trPr>
          <w:cantSplit/>
          <w:trHeight w:val="461"/>
        </w:trPr>
        <w:tc>
          <w:tcPr>
            <w:tcW w:w="296" w:type="pct"/>
            <w:vMerge w:val="restart"/>
          </w:tcPr>
          <w:p w:rsidR="000D42C7" w:rsidRPr="00455AB8" w:rsidRDefault="000D42C7" w:rsidP="00455AB8">
            <w:pPr>
              <w:spacing w:after="0" w:line="240" w:lineRule="auto"/>
              <w:contextualSpacing/>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3.</w:t>
            </w:r>
          </w:p>
        </w:tc>
        <w:tc>
          <w:tcPr>
            <w:tcW w:w="2088" w:type="pct"/>
          </w:tcPr>
          <w:p w:rsidR="000D42C7" w:rsidRPr="00455AB8" w:rsidRDefault="000D42C7" w:rsidP="00455AB8">
            <w:pPr>
              <w:spacing w:line="240" w:lineRule="auto"/>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Как записывать воспоминания</w:t>
            </w:r>
          </w:p>
        </w:tc>
        <w:tc>
          <w:tcPr>
            <w:tcW w:w="303" w:type="pct"/>
          </w:tcPr>
          <w:p w:rsidR="000D42C7" w:rsidRPr="00455AB8" w:rsidRDefault="000D42C7"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12</w:t>
            </w:r>
          </w:p>
        </w:tc>
        <w:tc>
          <w:tcPr>
            <w:tcW w:w="296" w:type="pct"/>
          </w:tcPr>
          <w:p w:rsidR="000D42C7" w:rsidRPr="00455AB8" w:rsidRDefault="000D42C7"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2</w:t>
            </w:r>
          </w:p>
        </w:tc>
        <w:tc>
          <w:tcPr>
            <w:tcW w:w="335" w:type="pct"/>
          </w:tcPr>
          <w:p w:rsidR="000D42C7" w:rsidRPr="00455AB8" w:rsidRDefault="000D42C7"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10</w:t>
            </w:r>
          </w:p>
        </w:tc>
        <w:tc>
          <w:tcPr>
            <w:tcW w:w="821" w:type="pct"/>
          </w:tcPr>
          <w:p w:rsidR="000D42C7" w:rsidRPr="00455AB8" w:rsidRDefault="000D42C7" w:rsidP="00455AB8">
            <w:pPr>
              <w:spacing w:after="0" w:line="240" w:lineRule="auto"/>
              <w:rPr>
                <w:rFonts w:ascii="Times New Roman" w:eastAsia="Times New Roman" w:hAnsi="Times New Roman" w:cs="Times New Roman"/>
                <w:sz w:val="24"/>
                <w:szCs w:val="24"/>
              </w:rPr>
            </w:pPr>
          </w:p>
        </w:tc>
        <w:tc>
          <w:tcPr>
            <w:tcW w:w="861" w:type="pct"/>
          </w:tcPr>
          <w:p w:rsidR="000D42C7" w:rsidRPr="00455AB8" w:rsidRDefault="000D42C7" w:rsidP="00455AB8">
            <w:pPr>
              <w:spacing w:after="0" w:line="240" w:lineRule="auto"/>
              <w:rPr>
                <w:rFonts w:ascii="Times New Roman" w:eastAsia="Times New Roman" w:hAnsi="Times New Roman" w:cs="Times New Roman"/>
                <w:sz w:val="24"/>
                <w:szCs w:val="24"/>
              </w:rPr>
            </w:pPr>
          </w:p>
        </w:tc>
      </w:tr>
      <w:tr w:rsidR="000D42C7" w:rsidRPr="00455AB8" w:rsidTr="00F22A76">
        <w:trPr>
          <w:cantSplit/>
          <w:trHeight w:val="461"/>
        </w:trPr>
        <w:tc>
          <w:tcPr>
            <w:tcW w:w="296" w:type="pct"/>
            <w:vMerge/>
          </w:tcPr>
          <w:p w:rsidR="000D42C7" w:rsidRPr="00455AB8" w:rsidRDefault="000D42C7" w:rsidP="00455AB8">
            <w:pPr>
              <w:spacing w:after="0" w:line="240" w:lineRule="auto"/>
              <w:ind w:left="720"/>
              <w:contextualSpacing/>
              <w:rPr>
                <w:rFonts w:ascii="Times New Roman" w:eastAsia="Times New Roman" w:hAnsi="Times New Roman" w:cs="Times New Roman"/>
                <w:sz w:val="24"/>
                <w:szCs w:val="24"/>
              </w:rPr>
            </w:pPr>
          </w:p>
        </w:tc>
        <w:tc>
          <w:tcPr>
            <w:tcW w:w="2088" w:type="pct"/>
          </w:tcPr>
          <w:p w:rsidR="000D42C7" w:rsidRPr="00455AB8" w:rsidRDefault="000D42C7"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Подготовка к беседе. Искусство диалога. Составление вопросов. Как вести себя во время встречи. Коммуникативная культура</w:t>
            </w:r>
          </w:p>
        </w:tc>
        <w:tc>
          <w:tcPr>
            <w:tcW w:w="303" w:type="pct"/>
          </w:tcPr>
          <w:p w:rsidR="000D42C7" w:rsidRPr="00455AB8" w:rsidRDefault="000D42C7" w:rsidP="00455AB8">
            <w:pPr>
              <w:spacing w:line="240" w:lineRule="auto"/>
              <w:jc w:val="center"/>
              <w:rPr>
                <w:rFonts w:ascii="Times New Roman" w:eastAsia="Times New Roman" w:hAnsi="Times New Roman" w:cs="Times New Roman"/>
                <w:sz w:val="24"/>
                <w:szCs w:val="24"/>
              </w:rPr>
            </w:pPr>
          </w:p>
        </w:tc>
        <w:tc>
          <w:tcPr>
            <w:tcW w:w="296" w:type="pct"/>
          </w:tcPr>
          <w:p w:rsidR="000D42C7" w:rsidRPr="00455AB8" w:rsidRDefault="000D42C7"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0D42C7" w:rsidRPr="00455AB8" w:rsidRDefault="000D42C7"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821" w:type="pct"/>
          </w:tcPr>
          <w:p w:rsidR="00F66C9F" w:rsidRPr="00455AB8" w:rsidRDefault="00F66C9F"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Включение нового                    </w:t>
            </w:r>
          </w:p>
          <w:p w:rsidR="000D42C7" w:rsidRPr="00455AB8" w:rsidRDefault="00F66C9F"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знания в систему знаний. Эвристическая беседа. Мозговой штурм</w:t>
            </w:r>
          </w:p>
        </w:tc>
        <w:tc>
          <w:tcPr>
            <w:tcW w:w="861" w:type="pct"/>
          </w:tcPr>
          <w:p w:rsidR="000D42C7" w:rsidRPr="00455AB8" w:rsidRDefault="00F66C9F"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Новое знание</w:t>
            </w:r>
          </w:p>
        </w:tc>
      </w:tr>
      <w:tr w:rsidR="000D42C7" w:rsidRPr="00455AB8" w:rsidTr="00F22A76">
        <w:trPr>
          <w:cantSplit/>
          <w:trHeight w:val="461"/>
        </w:trPr>
        <w:tc>
          <w:tcPr>
            <w:tcW w:w="296" w:type="pct"/>
            <w:vMerge/>
          </w:tcPr>
          <w:p w:rsidR="000D42C7" w:rsidRPr="00455AB8" w:rsidRDefault="000D42C7" w:rsidP="00455AB8">
            <w:pPr>
              <w:spacing w:after="0" w:line="240" w:lineRule="auto"/>
              <w:ind w:left="720"/>
              <w:contextualSpacing/>
              <w:rPr>
                <w:rFonts w:ascii="Times New Roman" w:eastAsia="Times New Roman" w:hAnsi="Times New Roman" w:cs="Times New Roman"/>
                <w:sz w:val="24"/>
                <w:szCs w:val="24"/>
              </w:rPr>
            </w:pPr>
          </w:p>
        </w:tc>
        <w:tc>
          <w:tcPr>
            <w:tcW w:w="2088" w:type="pct"/>
          </w:tcPr>
          <w:p w:rsidR="000D42C7" w:rsidRPr="00455AB8" w:rsidRDefault="000D42C7"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Запись рассказов и воспоминаний. Использование технических средств.</w:t>
            </w:r>
          </w:p>
        </w:tc>
        <w:tc>
          <w:tcPr>
            <w:tcW w:w="303" w:type="pct"/>
          </w:tcPr>
          <w:p w:rsidR="000D42C7" w:rsidRPr="00455AB8" w:rsidRDefault="000D42C7" w:rsidP="00455AB8">
            <w:pPr>
              <w:spacing w:line="240" w:lineRule="auto"/>
              <w:jc w:val="center"/>
              <w:rPr>
                <w:rFonts w:ascii="Times New Roman" w:eastAsia="Times New Roman" w:hAnsi="Times New Roman" w:cs="Times New Roman"/>
                <w:sz w:val="24"/>
                <w:szCs w:val="24"/>
              </w:rPr>
            </w:pPr>
          </w:p>
        </w:tc>
        <w:tc>
          <w:tcPr>
            <w:tcW w:w="296" w:type="pct"/>
          </w:tcPr>
          <w:p w:rsidR="000D42C7" w:rsidRPr="00455AB8" w:rsidRDefault="000D42C7"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0D42C7" w:rsidRPr="00455AB8" w:rsidRDefault="000D42C7"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9</w:t>
            </w:r>
          </w:p>
        </w:tc>
        <w:tc>
          <w:tcPr>
            <w:tcW w:w="821" w:type="pct"/>
          </w:tcPr>
          <w:p w:rsidR="00753FE9" w:rsidRPr="00455AB8" w:rsidRDefault="00753FE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Включение нового                    </w:t>
            </w:r>
          </w:p>
          <w:p w:rsidR="000D42C7" w:rsidRPr="00455AB8" w:rsidRDefault="00753FE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знания в систему знаний</w:t>
            </w:r>
          </w:p>
          <w:p w:rsidR="00753FE9" w:rsidRPr="00455AB8" w:rsidRDefault="00753FE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Интервью</w:t>
            </w:r>
            <w:r w:rsidR="00DE51C8" w:rsidRPr="00455AB8">
              <w:rPr>
                <w:rFonts w:ascii="Times New Roman" w:eastAsia="Times New Roman" w:hAnsi="Times New Roman" w:cs="Times New Roman"/>
                <w:sz w:val="24"/>
                <w:szCs w:val="24"/>
              </w:rPr>
              <w:t>ирование</w:t>
            </w:r>
          </w:p>
        </w:tc>
        <w:tc>
          <w:tcPr>
            <w:tcW w:w="861" w:type="pct"/>
          </w:tcPr>
          <w:p w:rsidR="000D42C7" w:rsidRPr="00455AB8" w:rsidRDefault="00DE51C8"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Материалы для  проектной деятельности</w:t>
            </w:r>
          </w:p>
        </w:tc>
      </w:tr>
      <w:tr w:rsidR="000D42C7" w:rsidRPr="00455AB8" w:rsidTr="00F22A76">
        <w:trPr>
          <w:cantSplit/>
          <w:trHeight w:val="461"/>
        </w:trPr>
        <w:tc>
          <w:tcPr>
            <w:tcW w:w="296" w:type="pct"/>
          </w:tcPr>
          <w:p w:rsidR="000D42C7" w:rsidRPr="00455AB8" w:rsidRDefault="000D42C7" w:rsidP="00455AB8">
            <w:pPr>
              <w:spacing w:after="0" w:line="240" w:lineRule="auto"/>
              <w:ind w:left="360"/>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4.</w:t>
            </w:r>
          </w:p>
        </w:tc>
        <w:tc>
          <w:tcPr>
            <w:tcW w:w="2088" w:type="pct"/>
          </w:tcPr>
          <w:p w:rsidR="000D42C7" w:rsidRPr="00455AB8" w:rsidRDefault="000D42C7"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Учет и хранение собранных документов и вещей</w:t>
            </w:r>
          </w:p>
        </w:tc>
        <w:tc>
          <w:tcPr>
            <w:tcW w:w="303" w:type="pct"/>
          </w:tcPr>
          <w:p w:rsidR="000D42C7" w:rsidRPr="00455AB8" w:rsidRDefault="000D42C7"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2</w:t>
            </w:r>
          </w:p>
        </w:tc>
        <w:tc>
          <w:tcPr>
            <w:tcW w:w="296" w:type="pct"/>
          </w:tcPr>
          <w:p w:rsidR="000D42C7" w:rsidRPr="00455AB8" w:rsidRDefault="000D42C7"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w:t>
            </w:r>
          </w:p>
        </w:tc>
        <w:tc>
          <w:tcPr>
            <w:tcW w:w="335" w:type="pct"/>
          </w:tcPr>
          <w:p w:rsidR="000D42C7" w:rsidRPr="00455AB8" w:rsidRDefault="000D42C7"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w:t>
            </w:r>
          </w:p>
        </w:tc>
        <w:tc>
          <w:tcPr>
            <w:tcW w:w="821" w:type="pct"/>
          </w:tcPr>
          <w:p w:rsidR="000D42C7" w:rsidRPr="00455AB8" w:rsidRDefault="000D42C7" w:rsidP="00455AB8">
            <w:pPr>
              <w:spacing w:after="0" w:line="240" w:lineRule="auto"/>
              <w:rPr>
                <w:rFonts w:ascii="Times New Roman" w:eastAsia="Times New Roman" w:hAnsi="Times New Roman" w:cs="Times New Roman"/>
                <w:sz w:val="24"/>
                <w:szCs w:val="24"/>
              </w:rPr>
            </w:pPr>
          </w:p>
        </w:tc>
        <w:tc>
          <w:tcPr>
            <w:tcW w:w="861" w:type="pct"/>
          </w:tcPr>
          <w:p w:rsidR="000D42C7" w:rsidRPr="00455AB8" w:rsidRDefault="000D42C7" w:rsidP="00455AB8">
            <w:pPr>
              <w:spacing w:after="0" w:line="240" w:lineRule="auto"/>
              <w:rPr>
                <w:rFonts w:ascii="Times New Roman" w:eastAsia="Times New Roman" w:hAnsi="Times New Roman" w:cs="Times New Roman"/>
                <w:sz w:val="24"/>
                <w:szCs w:val="24"/>
              </w:rPr>
            </w:pPr>
          </w:p>
        </w:tc>
      </w:tr>
      <w:tr w:rsidR="00BB2155" w:rsidRPr="00455AB8" w:rsidTr="00F22A76">
        <w:trPr>
          <w:cantSplit/>
          <w:trHeight w:val="461"/>
        </w:trPr>
        <w:tc>
          <w:tcPr>
            <w:tcW w:w="296" w:type="pct"/>
            <w:vMerge w:val="restart"/>
          </w:tcPr>
          <w:p w:rsidR="00BB2155" w:rsidRPr="00455AB8" w:rsidRDefault="00BB2155" w:rsidP="00455AB8">
            <w:pPr>
              <w:spacing w:after="0" w:line="240" w:lineRule="auto"/>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lastRenderedPageBreak/>
              <w:t xml:space="preserve">       5.</w:t>
            </w:r>
          </w:p>
        </w:tc>
        <w:tc>
          <w:tcPr>
            <w:tcW w:w="2088" w:type="pct"/>
          </w:tcPr>
          <w:p w:rsidR="00BB2155" w:rsidRPr="00455AB8" w:rsidRDefault="00BB2155"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Оформление результатов поиска и создание экспозиции в музее</w:t>
            </w:r>
          </w:p>
        </w:tc>
        <w:tc>
          <w:tcPr>
            <w:tcW w:w="303" w:type="pct"/>
          </w:tcPr>
          <w:p w:rsidR="00BB2155" w:rsidRPr="00455AB8" w:rsidRDefault="00E14A31"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6</w:t>
            </w:r>
          </w:p>
        </w:tc>
        <w:tc>
          <w:tcPr>
            <w:tcW w:w="296" w:type="pct"/>
          </w:tcPr>
          <w:p w:rsidR="00BB2155" w:rsidRPr="00455AB8" w:rsidRDefault="00BB215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2</w:t>
            </w:r>
          </w:p>
        </w:tc>
        <w:tc>
          <w:tcPr>
            <w:tcW w:w="335" w:type="pct"/>
          </w:tcPr>
          <w:p w:rsidR="00BB2155" w:rsidRPr="00455AB8" w:rsidRDefault="00E14A31"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4</w:t>
            </w:r>
          </w:p>
        </w:tc>
        <w:tc>
          <w:tcPr>
            <w:tcW w:w="821" w:type="pct"/>
          </w:tcPr>
          <w:p w:rsidR="00BB2155" w:rsidRPr="00455AB8" w:rsidRDefault="00BB2155" w:rsidP="00455AB8">
            <w:pPr>
              <w:spacing w:after="0" w:line="240" w:lineRule="auto"/>
              <w:rPr>
                <w:rFonts w:ascii="Times New Roman" w:eastAsia="Times New Roman" w:hAnsi="Times New Roman" w:cs="Times New Roman"/>
                <w:sz w:val="24"/>
                <w:szCs w:val="24"/>
              </w:rPr>
            </w:pPr>
          </w:p>
        </w:tc>
        <w:tc>
          <w:tcPr>
            <w:tcW w:w="861" w:type="pct"/>
          </w:tcPr>
          <w:p w:rsidR="00BB2155" w:rsidRPr="00455AB8" w:rsidRDefault="00BB2155" w:rsidP="00455AB8">
            <w:pPr>
              <w:spacing w:after="0" w:line="240" w:lineRule="auto"/>
              <w:rPr>
                <w:rFonts w:ascii="Times New Roman" w:eastAsia="Times New Roman" w:hAnsi="Times New Roman" w:cs="Times New Roman"/>
                <w:sz w:val="24"/>
                <w:szCs w:val="24"/>
              </w:rPr>
            </w:pPr>
          </w:p>
        </w:tc>
      </w:tr>
      <w:tr w:rsidR="00BB2155" w:rsidRPr="00455AB8" w:rsidTr="00F22A76">
        <w:trPr>
          <w:cantSplit/>
          <w:trHeight w:val="461"/>
        </w:trPr>
        <w:tc>
          <w:tcPr>
            <w:tcW w:w="296" w:type="pct"/>
            <w:vMerge/>
          </w:tcPr>
          <w:p w:rsidR="00BB2155" w:rsidRPr="00455AB8" w:rsidRDefault="00BB2155" w:rsidP="00455AB8">
            <w:pPr>
              <w:spacing w:after="0" w:line="240" w:lineRule="auto"/>
              <w:ind w:left="720"/>
              <w:contextualSpacing/>
              <w:rPr>
                <w:rFonts w:ascii="Times New Roman" w:eastAsia="Times New Roman" w:hAnsi="Times New Roman" w:cs="Times New Roman"/>
                <w:sz w:val="24"/>
                <w:szCs w:val="24"/>
              </w:rPr>
            </w:pPr>
          </w:p>
        </w:tc>
        <w:tc>
          <w:tcPr>
            <w:tcW w:w="2088" w:type="pct"/>
          </w:tcPr>
          <w:p w:rsidR="00BB2155" w:rsidRPr="00455AB8" w:rsidRDefault="00BB2155" w:rsidP="00455AB8">
            <w:pPr>
              <w:spacing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Основы создания</w:t>
            </w:r>
            <w:r w:rsidRPr="00455AB8">
              <w:rPr>
                <w:rFonts w:ascii="Times New Roman" w:eastAsia="Times New Roman" w:hAnsi="Times New Roman" w:cs="Times New Roman"/>
                <w:i/>
                <w:sz w:val="24"/>
                <w:szCs w:val="24"/>
              </w:rPr>
              <w:t xml:space="preserve"> </w:t>
            </w:r>
            <w:r w:rsidRPr="00455AB8">
              <w:rPr>
                <w:rFonts w:ascii="Times New Roman" w:eastAsia="Times New Roman" w:hAnsi="Times New Roman" w:cs="Times New Roman"/>
                <w:sz w:val="24"/>
                <w:szCs w:val="24"/>
              </w:rPr>
              <w:t>музейной экспозиции. Как правильно оформить экспозицию, паспорт музейного предмета</w:t>
            </w:r>
          </w:p>
        </w:tc>
        <w:tc>
          <w:tcPr>
            <w:tcW w:w="303" w:type="pct"/>
          </w:tcPr>
          <w:p w:rsidR="00BB2155" w:rsidRPr="00455AB8" w:rsidRDefault="00BB2155" w:rsidP="00455AB8">
            <w:pPr>
              <w:spacing w:line="240" w:lineRule="auto"/>
              <w:jc w:val="center"/>
              <w:rPr>
                <w:rFonts w:ascii="Times New Roman" w:eastAsia="Times New Roman" w:hAnsi="Times New Roman" w:cs="Times New Roman"/>
                <w:sz w:val="24"/>
                <w:szCs w:val="24"/>
              </w:rPr>
            </w:pPr>
          </w:p>
        </w:tc>
        <w:tc>
          <w:tcPr>
            <w:tcW w:w="296" w:type="pct"/>
          </w:tcPr>
          <w:p w:rsidR="00BB2155" w:rsidRPr="00455AB8" w:rsidRDefault="00BB2155"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2</w:t>
            </w:r>
          </w:p>
        </w:tc>
        <w:tc>
          <w:tcPr>
            <w:tcW w:w="335" w:type="pct"/>
          </w:tcPr>
          <w:p w:rsidR="00BB2155" w:rsidRPr="00455AB8" w:rsidRDefault="00BB2155" w:rsidP="00455AB8">
            <w:pPr>
              <w:spacing w:line="240" w:lineRule="auto"/>
              <w:jc w:val="center"/>
              <w:rPr>
                <w:rFonts w:ascii="Times New Roman" w:eastAsia="Times New Roman" w:hAnsi="Times New Roman" w:cs="Times New Roman"/>
                <w:sz w:val="24"/>
                <w:szCs w:val="24"/>
              </w:rPr>
            </w:pPr>
          </w:p>
        </w:tc>
        <w:tc>
          <w:tcPr>
            <w:tcW w:w="821" w:type="pct"/>
          </w:tcPr>
          <w:p w:rsidR="001330F9" w:rsidRPr="00455AB8" w:rsidRDefault="001330F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Включение нового                    </w:t>
            </w:r>
          </w:p>
          <w:p w:rsidR="00BB2155" w:rsidRPr="00455AB8" w:rsidRDefault="001330F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знания в систему знаний.</w:t>
            </w:r>
          </w:p>
        </w:tc>
        <w:tc>
          <w:tcPr>
            <w:tcW w:w="861" w:type="pct"/>
          </w:tcPr>
          <w:p w:rsidR="00BB2155" w:rsidRPr="00455AB8" w:rsidRDefault="00FD6B9D"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Новое знание</w:t>
            </w:r>
          </w:p>
          <w:p w:rsidR="00FD6B9D" w:rsidRPr="00455AB8" w:rsidRDefault="00FD6B9D"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Паспорта музейных предметов</w:t>
            </w:r>
          </w:p>
        </w:tc>
      </w:tr>
      <w:tr w:rsidR="00BB2155" w:rsidRPr="00455AB8" w:rsidTr="00F22A76">
        <w:trPr>
          <w:cantSplit/>
          <w:trHeight w:val="461"/>
        </w:trPr>
        <w:tc>
          <w:tcPr>
            <w:tcW w:w="296" w:type="pct"/>
            <w:vMerge/>
          </w:tcPr>
          <w:p w:rsidR="00BB2155" w:rsidRPr="00455AB8" w:rsidRDefault="00BB2155" w:rsidP="00455AB8">
            <w:pPr>
              <w:spacing w:after="0" w:line="240" w:lineRule="auto"/>
              <w:ind w:left="720"/>
              <w:contextualSpacing/>
              <w:rPr>
                <w:rFonts w:ascii="Times New Roman" w:eastAsia="Times New Roman" w:hAnsi="Times New Roman" w:cs="Times New Roman"/>
                <w:sz w:val="24"/>
                <w:szCs w:val="24"/>
              </w:rPr>
            </w:pPr>
          </w:p>
        </w:tc>
        <w:tc>
          <w:tcPr>
            <w:tcW w:w="2088" w:type="pct"/>
          </w:tcPr>
          <w:p w:rsidR="00BB2155" w:rsidRPr="00455AB8" w:rsidRDefault="00BB2155" w:rsidP="00455AB8">
            <w:pPr>
              <w:spacing w:line="240" w:lineRule="auto"/>
              <w:ind w:firstLine="540"/>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Оформление экспозиции, паспортов музейных предметов. создание презентаций, му</w:t>
            </w:r>
            <w:r w:rsidRPr="00455AB8">
              <w:rPr>
                <w:rFonts w:ascii="Times New Roman" w:eastAsia="Times New Roman" w:hAnsi="Times New Roman" w:cs="Times New Roman"/>
                <w:sz w:val="24"/>
                <w:szCs w:val="24"/>
              </w:rPr>
              <w:softHyphen/>
              <w:t>зейной выставки (отбор и размещение собранных мате</w:t>
            </w:r>
            <w:r w:rsidRPr="00455AB8">
              <w:rPr>
                <w:rFonts w:ascii="Times New Roman" w:eastAsia="Times New Roman" w:hAnsi="Times New Roman" w:cs="Times New Roman"/>
                <w:sz w:val="24"/>
                <w:szCs w:val="24"/>
              </w:rPr>
              <w:softHyphen/>
              <w:t>риалов, составление пояснительных текстов и т. д.).</w:t>
            </w:r>
          </w:p>
        </w:tc>
        <w:tc>
          <w:tcPr>
            <w:tcW w:w="303" w:type="pct"/>
          </w:tcPr>
          <w:p w:rsidR="00BB2155" w:rsidRPr="00455AB8" w:rsidRDefault="00BB2155" w:rsidP="00455AB8">
            <w:pPr>
              <w:spacing w:line="240" w:lineRule="auto"/>
              <w:jc w:val="center"/>
              <w:rPr>
                <w:rFonts w:ascii="Times New Roman" w:eastAsia="Times New Roman" w:hAnsi="Times New Roman" w:cs="Times New Roman"/>
                <w:sz w:val="24"/>
                <w:szCs w:val="24"/>
              </w:rPr>
            </w:pPr>
          </w:p>
        </w:tc>
        <w:tc>
          <w:tcPr>
            <w:tcW w:w="296" w:type="pct"/>
          </w:tcPr>
          <w:p w:rsidR="00BB2155" w:rsidRPr="00455AB8" w:rsidRDefault="00BB2155" w:rsidP="00455AB8">
            <w:pPr>
              <w:spacing w:line="240" w:lineRule="auto"/>
              <w:jc w:val="center"/>
              <w:rPr>
                <w:rFonts w:ascii="Times New Roman" w:eastAsia="Times New Roman" w:hAnsi="Times New Roman" w:cs="Times New Roman"/>
                <w:sz w:val="24"/>
                <w:szCs w:val="24"/>
              </w:rPr>
            </w:pPr>
          </w:p>
        </w:tc>
        <w:tc>
          <w:tcPr>
            <w:tcW w:w="335" w:type="pct"/>
          </w:tcPr>
          <w:p w:rsidR="00BB2155" w:rsidRPr="00455AB8" w:rsidRDefault="00BB2155"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5</w:t>
            </w:r>
          </w:p>
        </w:tc>
        <w:tc>
          <w:tcPr>
            <w:tcW w:w="821" w:type="pct"/>
          </w:tcPr>
          <w:p w:rsidR="001330F9" w:rsidRPr="00455AB8" w:rsidRDefault="001330F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Включение нового                    </w:t>
            </w:r>
          </w:p>
          <w:p w:rsidR="00BB2155" w:rsidRPr="00455AB8" w:rsidRDefault="001330F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знания в систему знаний.</w:t>
            </w:r>
          </w:p>
        </w:tc>
        <w:tc>
          <w:tcPr>
            <w:tcW w:w="861" w:type="pct"/>
          </w:tcPr>
          <w:p w:rsidR="00BB2155" w:rsidRPr="00455AB8" w:rsidRDefault="00FD6B9D"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Новое знание</w:t>
            </w:r>
          </w:p>
          <w:p w:rsidR="00FD6B9D" w:rsidRPr="00455AB8" w:rsidRDefault="00FD6B9D"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Презентации</w:t>
            </w:r>
          </w:p>
          <w:p w:rsidR="00FD6B9D" w:rsidRPr="00455AB8" w:rsidRDefault="00FD6B9D"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выставки</w:t>
            </w:r>
          </w:p>
        </w:tc>
      </w:tr>
      <w:tr w:rsidR="00BB2155" w:rsidRPr="00455AB8" w:rsidTr="00F22A76">
        <w:trPr>
          <w:cantSplit/>
          <w:trHeight w:val="461"/>
        </w:trPr>
        <w:tc>
          <w:tcPr>
            <w:tcW w:w="296" w:type="pct"/>
          </w:tcPr>
          <w:p w:rsidR="00BB2155" w:rsidRPr="00455AB8" w:rsidRDefault="00BB2155"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 xml:space="preserve">      6.</w:t>
            </w:r>
          </w:p>
        </w:tc>
        <w:tc>
          <w:tcPr>
            <w:tcW w:w="2088" w:type="pct"/>
          </w:tcPr>
          <w:p w:rsidR="00BB2155" w:rsidRPr="00455AB8" w:rsidRDefault="00BB2155"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Создание сменных выставок, поиск и размещение материалов</w:t>
            </w:r>
          </w:p>
        </w:tc>
        <w:tc>
          <w:tcPr>
            <w:tcW w:w="303" w:type="pct"/>
          </w:tcPr>
          <w:p w:rsidR="00BB2155" w:rsidRPr="00455AB8" w:rsidRDefault="00BB215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5</w:t>
            </w:r>
          </w:p>
        </w:tc>
        <w:tc>
          <w:tcPr>
            <w:tcW w:w="296" w:type="pct"/>
          </w:tcPr>
          <w:p w:rsidR="00BB2155" w:rsidRPr="00455AB8" w:rsidRDefault="00BB215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w:t>
            </w:r>
          </w:p>
        </w:tc>
        <w:tc>
          <w:tcPr>
            <w:tcW w:w="335" w:type="pct"/>
          </w:tcPr>
          <w:p w:rsidR="00BB2155" w:rsidRPr="00455AB8" w:rsidRDefault="00BB215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4</w:t>
            </w:r>
          </w:p>
        </w:tc>
        <w:tc>
          <w:tcPr>
            <w:tcW w:w="821" w:type="pct"/>
          </w:tcPr>
          <w:p w:rsidR="001330F9" w:rsidRPr="00455AB8" w:rsidRDefault="001330F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Включение нового                    </w:t>
            </w:r>
          </w:p>
          <w:p w:rsidR="00BB2155" w:rsidRPr="00455AB8" w:rsidRDefault="001330F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знания в систему знаний.</w:t>
            </w:r>
          </w:p>
        </w:tc>
        <w:tc>
          <w:tcPr>
            <w:tcW w:w="861" w:type="pct"/>
          </w:tcPr>
          <w:p w:rsidR="00BB2155" w:rsidRPr="00455AB8" w:rsidRDefault="001330F9"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Сменные выставки </w:t>
            </w:r>
          </w:p>
        </w:tc>
      </w:tr>
      <w:tr w:rsidR="005424F5" w:rsidRPr="00455AB8" w:rsidTr="00F22A76">
        <w:trPr>
          <w:cantSplit/>
          <w:trHeight w:val="461"/>
        </w:trPr>
        <w:tc>
          <w:tcPr>
            <w:tcW w:w="296" w:type="pct"/>
            <w:vMerge w:val="restart"/>
          </w:tcPr>
          <w:p w:rsidR="005424F5" w:rsidRPr="00455AB8" w:rsidRDefault="005424F5"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 xml:space="preserve">      7.</w:t>
            </w:r>
          </w:p>
          <w:p w:rsidR="005424F5" w:rsidRPr="00455AB8" w:rsidRDefault="005424F5" w:rsidP="00455AB8">
            <w:pPr>
              <w:spacing w:after="0" w:line="240" w:lineRule="auto"/>
              <w:ind w:left="360"/>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360"/>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360"/>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360"/>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360"/>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360"/>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p w:rsidR="005424F5" w:rsidRPr="00455AB8" w:rsidRDefault="005424F5" w:rsidP="00455AB8">
            <w:pPr>
              <w:spacing w:after="0" w:line="240" w:lineRule="auto"/>
              <w:ind w:left="284"/>
              <w:contextualSpacing/>
              <w:rPr>
                <w:rFonts w:ascii="Times New Roman" w:eastAsia="Times New Roman" w:hAnsi="Times New Roman" w:cs="Times New Roman"/>
                <w:b/>
                <w:sz w:val="24"/>
                <w:szCs w:val="24"/>
              </w:rPr>
            </w:pPr>
            <w:r w:rsidRPr="00455AB8">
              <w:rPr>
                <w:rFonts w:ascii="Times New Roman" w:eastAsia="Times New Roman" w:hAnsi="Times New Roman" w:cs="Times New Roman"/>
                <w:sz w:val="24"/>
                <w:szCs w:val="24"/>
              </w:rPr>
              <w:lastRenderedPageBreak/>
              <w:t xml:space="preserve"> </w:t>
            </w:r>
          </w:p>
        </w:tc>
        <w:tc>
          <w:tcPr>
            <w:tcW w:w="2088" w:type="pct"/>
          </w:tcPr>
          <w:p w:rsidR="005424F5" w:rsidRPr="00455AB8" w:rsidRDefault="005424F5"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lastRenderedPageBreak/>
              <w:t>Подготовка   экскурсии.</w:t>
            </w:r>
          </w:p>
        </w:tc>
        <w:tc>
          <w:tcPr>
            <w:tcW w:w="303" w:type="pct"/>
          </w:tcPr>
          <w:p w:rsidR="005424F5" w:rsidRPr="00455AB8" w:rsidRDefault="005424F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31</w:t>
            </w:r>
          </w:p>
        </w:tc>
        <w:tc>
          <w:tcPr>
            <w:tcW w:w="296" w:type="pct"/>
          </w:tcPr>
          <w:p w:rsidR="005424F5" w:rsidRPr="00455AB8" w:rsidRDefault="00DE51C8"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7,5</w:t>
            </w:r>
          </w:p>
        </w:tc>
        <w:tc>
          <w:tcPr>
            <w:tcW w:w="335" w:type="pct"/>
          </w:tcPr>
          <w:p w:rsidR="005424F5" w:rsidRPr="00455AB8" w:rsidRDefault="005424F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2</w:t>
            </w:r>
            <w:r w:rsidR="00DE51C8" w:rsidRPr="00455AB8">
              <w:rPr>
                <w:rFonts w:ascii="Times New Roman" w:eastAsia="Times New Roman" w:hAnsi="Times New Roman" w:cs="Times New Roman"/>
                <w:b/>
                <w:sz w:val="24"/>
                <w:szCs w:val="24"/>
              </w:rPr>
              <w:t>3,5</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p>
        </w:tc>
        <w:tc>
          <w:tcPr>
            <w:tcW w:w="861" w:type="pct"/>
          </w:tcPr>
          <w:p w:rsidR="005424F5" w:rsidRPr="00455AB8" w:rsidRDefault="005424F5" w:rsidP="00455AB8">
            <w:pPr>
              <w:spacing w:after="0" w:line="240" w:lineRule="auto"/>
              <w:rPr>
                <w:rFonts w:ascii="Times New Roman" w:eastAsia="Times New Roman" w:hAnsi="Times New Roman" w:cs="Times New Roman"/>
                <w:sz w:val="24"/>
                <w:szCs w:val="24"/>
              </w:rPr>
            </w:pP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5424F5" w:rsidP="00455AB8">
            <w:pPr>
              <w:spacing w:after="0" w:line="240" w:lineRule="auto"/>
              <w:rPr>
                <w:rFonts w:ascii="Times New Roman" w:eastAsia="Times New Roman" w:hAnsi="Times New Roman" w:cs="Times New Roman"/>
                <w:bCs/>
                <w:sz w:val="24"/>
                <w:szCs w:val="24"/>
              </w:rPr>
            </w:pPr>
            <w:r w:rsidRPr="00455AB8">
              <w:rPr>
                <w:rFonts w:ascii="Times New Roman" w:eastAsia="Times New Roman" w:hAnsi="Times New Roman" w:cs="Times New Roman"/>
                <w:sz w:val="24"/>
                <w:szCs w:val="24"/>
              </w:rPr>
              <w:t xml:space="preserve">Классификация экскурсий </w:t>
            </w:r>
            <w:r w:rsidRPr="00455AB8">
              <w:rPr>
                <w:rFonts w:ascii="Times New Roman" w:eastAsia="Times New Roman" w:hAnsi="Times New Roman" w:cs="Times New Roman"/>
                <w:bCs/>
                <w:sz w:val="24"/>
                <w:szCs w:val="24"/>
              </w:rPr>
              <w:t>обзорные (многоплановые)</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Новое знание</w:t>
            </w: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5424F5"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 xml:space="preserve">Тематические (Тематическая экскурсия посвящена раскрытию одной темы).  </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Разработка элемента рассматриваемой тематической экскурсии </w:t>
            </w:r>
          </w:p>
        </w:tc>
      </w:tr>
      <w:tr w:rsidR="005424F5" w:rsidRPr="00455AB8" w:rsidTr="005424F5">
        <w:trPr>
          <w:cantSplit/>
          <w:trHeight w:val="1499"/>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5424F5"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Тематические  исторические.</w:t>
            </w:r>
          </w:p>
          <w:p w:rsidR="005424F5" w:rsidRPr="00455AB8" w:rsidRDefault="005424F5"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 xml:space="preserve">Тематические производственные. </w:t>
            </w:r>
          </w:p>
          <w:p w:rsidR="005424F5" w:rsidRPr="00455AB8" w:rsidRDefault="005424F5"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Тематические природоведческие (экологические).</w:t>
            </w:r>
          </w:p>
          <w:p w:rsidR="005424F5" w:rsidRPr="00455AB8" w:rsidRDefault="005424F5"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Тематические искусствоведческие.</w:t>
            </w:r>
          </w:p>
          <w:p w:rsidR="005424F5" w:rsidRPr="00455AB8" w:rsidRDefault="005424F5" w:rsidP="00455AB8">
            <w:pPr>
              <w:spacing w:after="0" w:line="240" w:lineRule="auto"/>
              <w:jc w:val="both"/>
              <w:rPr>
                <w:rFonts w:ascii="Times New Roman" w:eastAsia="Times New Roman" w:hAnsi="Times New Roman" w:cs="Times New Roman"/>
                <w:bCs/>
                <w:sz w:val="24"/>
                <w:szCs w:val="24"/>
              </w:rPr>
            </w:pPr>
            <w:r w:rsidRPr="00455AB8">
              <w:rPr>
                <w:rFonts w:ascii="Times New Roman" w:eastAsia="Times New Roman" w:hAnsi="Times New Roman" w:cs="Times New Roman"/>
                <w:bCs/>
                <w:sz w:val="24"/>
                <w:szCs w:val="24"/>
              </w:rPr>
              <w:t>Тематические литературные.</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0,5</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tc>
        <w:tc>
          <w:tcPr>
            <w:tcW w:w="86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Разработка элемента рассматриваемой тематической экскурсии </w:t>
            </w:r>
          </w:p>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5424F5"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Показ и рассказ в экскурсии. Методические приемы (методические приемы показа).</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5424F5" w:rsidRPr="00455AB8" w:rsidRDefault="007124FF"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Разработка элемента рассматриваемой тематической экскурсии</w:t>
            </w: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7124F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Знакомство с правилами и требованиями к проведению экскурсий. Составление маршрута экскурсии.   </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Отбор устного материала при разных методических приемах</w:t>
            </w: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7124FF" w:rsidRPr="00455AB8" w:rsidRDefault="007124F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Индивидуальный и контрольный текст.</w:t>
            </w:r>
          </w:p>
          <w:p w:rsidR="005424F5" w:rsidRPr="00455AB8" w:rsidRDefault="007124FF"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«Портфель» экскурсовода.</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5424F5" w:rsidRPr="00455AB8" w:rsidRDefault="00780C8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Отбор устного материала при разных методических приемах</w:t>
            </w: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5424F5"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Методика разработки экскурсии. Вступление.</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Учебная разработка экскурсии </w:t>
            </w: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5424F5"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Методика разработки экскурсии. Основная часть.</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5424F5" w:rsidRPr="00455AB8" w:rsidRDefault="00780C8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Учебная разработка экскурсии</w:t>
            </w: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5424F5"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Методика разработки экскурсии. Заключение.</w:t>
            </w:r>
            <w:r w:rsidR="007124FF" w:rsidRPr="00455AB8">
              <w:rPr>
                <w:rFonts w:ascii="Times New Roman" w:eastAsia="Times New Roman" w:hAnsi="Times New Roman" w:cs="Times New Roman"/>
                <w:sz w:val="24"/>
                <w:szCs w:val="24"/>
              </w:rPr>
              <w:t xml:space="preserve"> Составление технологической карты экскурсии</w:t>
            </w: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5424F5" w:rsidRPr="00455AB8" w:rsidRDefault="00780C8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Учебная разработка экскурсии</w:t>
            </w:r>
          </w:p>
        </w:tc>
      </w:tr>
      <w:tr w:rsidR="005424F5" w:rsidRPr="00455AB8" w:rsidTr="00F22A76">
        <w:trPr>
          <w:cantSplit/>
          <w:trHeight w:val="461"/>
        </w:trPr>
        <w:tc>
          <w:tcPr>
            <w:tcW w:w="296" w:type="pct"/>
            <w:vMerge/>
          </w:tcPr>
          <w:p w:rsidR="005424F5" w:rsidRPr="00455AB8" w:rsidRDefault="005424F5" w:rsidP="00455AB8">
            <w:pPr>
              <w:spacing w:after="0" w:line="240" w:lineRule="auto"/>
              <w:ind w:left="284"/>
              <w:contextualSpacing/>
              <w:rPr>
                <w:rFonts w:ascii="Times New Roman" w:eastAsia="Times New Roman" w:hAnsi="Times New Roman" w:cs="Times New Roman"/>
                <w:sz w:val="24"/>
                <w:szCs w:val="24"/>
              </w:rPr>
            </w:pPr>
          </w:p>
        </w:tc>
        <w:tc>
          <w:tcPr>
            <w:tcW w:w="2088" w:type="pct"/>
          </w:tcPr>
          <w:p w:rsidR="005424F5" w:rsidRPr="00455AB8" w:rsidRDefault="005424F5" w:rsidP="00455AB8">
            <w:pPr>
              <w:spacing w:after="0"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Экскурсионный проект.  </w:t>
            </w:r>
          </w:p>
          <w:p w:rsidR="005424F5" w:rsidRPr="00455AB8" w:rsidRDefault="005424F5" w:rsidP="00455AB8">
            <w:pPr>
              <w:spacing w:after="0" w:line="240" w:lineRule="auto"/>
              <w:jc w:val="both"/>
              <w:rPr>
                <w:rFonts w:ascii="Times New Roman" w:eastAsia="Times New Roman" w:hAnsi="Times New Roman" w:cs="Times New Roman"/>
                <w:sz w:val="24"/>
                <w:szCs w:val="24"/>
              </w:rPr>
            </w:pPr>
          </w:p>
        </w:tc>
        <w:tc>
          <w:tcPr>
            <w:tcW w:w="303"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2</w:t>
            </w:r>
            <w:r w:rsidR="00060F8F" w:rsidRPr="00455AB8">
              <w:rPr>
                <w:rFonts w:ascii="Times New Roman" w:eastAsia="Times New Roman" w:hAnsi="Times New Roman" w:cs="Times New Roman"/>
                <w:sz w:val="24"/>
                <w:szCs w:val="24"/>
              </w:rPr>
              <w:t>4</w:t>
            </w:r>
          </w:p>
        </w:tc>
        <w:tc>
          <w:tcPr>
            <w:tcW w:w="296" w:type="pct"/>
          </w:tcPr>
          <w:p w:rsidR="005424F5" w:rsidRPr="00455AB8" w:rsidRDefault="005424F5" w:rsidP="00455AB8">
            <w:pPr>
              <w:spacing w:after="0" w:line="240" w:lineRule="auto"/>
              <w:rPr>
                <w:rFonts w:ascii="Times New Roman" w:eastAsia="Times New Roman" w:hAnsi="Times New Roman" w:cs="Times New Roman"/>
                <w:sz w:val="24"/>
                <w:szCs w:val="24"/>
              </w:rPr>
            </w:pPr>
          </w:p>
        </w:tc>
        <w:tc>
          <w:tcPr>
            <w:tcW w:w="335"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2</w:t>
            </w:r>
            <w:r w:rsidR="00060F8F" w:rsidRPr="00455AB8">
              <w:rPr>
                <w:rFonts w:ascii="Times New Roman" w:eastAsia="Times New Roman" w:hAnsi="Times New Roman" w:cs="Times New Roman"/>
                <w:sz w:val="24"/>
                <w:szCs w:val="24"/>
              </w:rPr>
              <w:t>4</w:t>
            </w:r>
          </w:p>
        </w:tc>
        <w:tc>
          <w:tcPr>
            <w:tcW w:w="82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w:t>
            </w:r>
            <w:r w:rsidR="00780C85" w:rsidRPr="00455AB8">
              <w:rPr>
                <w:rFonts w:ascii="Times New Roman" w:eastAsia="Times New Roman" w:hAnsi="Times New Roman" w:cs="Times New Roman"/>
                <w:sz w:val="24"/>
                <w:szCs w:val="24"/>
              </w:rPr>
              <w:t>Проектная деятельность</w:t>
            </w:r>
          </w:p>
        </w:tc>
        <w:tc>
          <w:tcPr>
            <w:tcW w:w="861" w:type="pct"/>
          </w:tcPr>
          <w:p w:rsidR="005424F5" w:rsidRPr="00455AB8" w:rsidRDefault="005424F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Проект </w:t>
            </w:r>
          </w:p>
        </w:tc>
      </w:tr>
      <w:tr w:rsidR="00780C85" w:rsidRPr="00455AB8" w:rsidTr="00F22A76">
        <w:trPr>
          <w:cantSplit/>
          <w:trHeight w:val="461"/>
        </w:trPr>
        <w:tc>
          <w:tcPr>
            <w:tcW w:w="296" w:type="pct"/>
            <w:vMerge w:val="restart"/>
          </w:tcPr>
          <w:p w:rsidR="00780C85" w:rsidRPr="00455AB8" w:rsidRDefault="00780C85"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8</w:t>
            </w:r>
          </w:p>
        </w:tc>
        <w:tc>
          <w:tcPr>
            <w:tcW w:w="2088" w:type="pct"/>
          </w:tcPr>
          <w:p w:rsidR="00780C85" w:rsidRPr="00455AB8" w:rsidRDefault="00780C85"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Забота о ветеранах - наш священный долг</w:t>
            </w:r>
          </w:p>
        </w:tc>
        <w:tc>
          <w:tcPr>
            <w:tcW w:w="303" w:type="pct"/>
          </w:tcPr>
          <w:p w:rsidR="00780C85" w:rsidRPr="00455AB8" w:rsidRDefault="00780C8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10</w:t>
            </w:r>
          </w:p>
        </w:tc>
        <w:tc>
          <w:tcPr>
            <w:tcW w:w="296" w:type="pct"/>
          </w:tcPr>
          <w:p w:rsidR="00780C85" w:rsidRPr="00455AB8" w:rsidRDefault="00780C8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w:t>
            </w:r>
          </w:p>
        </w:tc>
        <w:tc>
          <w:tcPr>
            <w:tcW w:w="335" w:type="pct"/>
          </w:tcPr>
          <w:p w:rsidR="00780C85" w:rsidRPr="00455AB8" w:rsidRDefault="00780C85"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9</w:t>
            </w:r>
          </w:p>
        </w:tc>
        <w:tc>
          <w:tcPr>
            <w:tcW w:w="821" w:type="pct"/>
          </w:tcPr>
          <w:p w:rsidR="00780C85" w:rsidRPr="00455AB8" w:rsidRDefault="00780C85" w:rsidP="00455AB8">
            <w:pPr>
              <w:spacing w:after="0" w:line="240" w:lineRule="auto"/>
              <w:rPr>
                <w:rFonts w:ascii="Times New Roman" w:eastAsia="Times New Roman" w:hAnsi="Times New Roman" w:cs="Times New Roman"/>
                <w:sz w:val="24"/>
                <w:szCs w:val="24"/>
              </w:rPr>
            </w:pPr>
          </w:p>
        </w:tc>
        <w:tc>
          <w:tcPr>
            <w:tcW w:w="861" w:type="pct"/>
          </w:tcPr>
          <w:p w:rsidR="00780C85" w:rsidRPr="00455AB8" w:rsidRDefault="00780C85" w:rsidP="00455AB8">
            <w:pPr>
              <w:spacing w:after="0" w:line="240" w:lineRule="auto"/>
              <w:rPr>
                <w:rFonts w:ascii="Times New Roman" w:eastAsia="Times New Roman" w:hAnsi="Times New Roman" w:cs="Times New Roman"/>
                <w:sz w:val="24"/>
                <w:szCs w:val="24"/>
              </w:rPr>
            </w:pPr>
          </w:p>
        </w:tc>
      </w:tr>
      <w:tr w:rsidR="00780C85" w:rsidRPr="00455AB8" w:rsidTr="00F22A76">
        <w:trPr>
          <w:cantSplit/>
          <w:trHeight w:val="461"/>
        </w:trPr>
        <w:tc>
          <w:tcPr>
            <w:tcW w:w="296" w:type="pct"/>
            <w:vMerge/>
          </w:tcPr>
          <w:p w:rsidR="00780C85" w:rsidRPr="00455AB8" w:rsidRDefault="00780C85" w:rsidP="00455AB8">
            <w:pPr>
              <w:spacing w:line="240" w:lineRule="auto"/>
              <w:jc w:val="both"/>
              <w:rPr>
                <w:rFonts w:ascii="Times New Roman" w:eastAsia="Times New Roman" w:hAnsi="Times New Roman" w:cs="Times New Roman"/>
                <w:sz w:val="24"/>
                <w:szCs w:val="24"/>
              </w:rPr>
            </w:pPr>
          </w:p>
        </w:tc>
        <w:tc>
          <w:tcPr>
            <w:tcW w:w="2088" w:type="pct"/>
          </w:tcPr>
          <w:p w:rsidR="00780C85" w:rsidRPr="00455AB8" w:rsidRDefault="00780C85"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Какую помощь можно оказать ветеранам</w:t>
            </w:r>
          </w:p>
        </w:tc>
        <w:tc>
          <w:tcPr>
            <w:tcW w:w="303" w:type="pct"/>
          </w:tcPr>
          <w:p w:rsidR="00780C85" w:rsidRPr="00455AB8" w:rsidRDefault="00780C85" w:rsidP="00455AB8">
            <w:pPr>
              <w:spacing w:line="240" w:lineRule="auto"/>
              <w:jc w:val="center"/>
              <w:rPr>
                <w:rFonts w:ascii="Times New Roman" w:eastAsia="Times New Roman" w:hAnsi="Times New Roman" w:cs="Times New Roman"/>
                <w:sz w:val="24"/>
                <w:szCs w:val="24"/>
              </w:rPr>
            </w:pPr>
          </w:p>
        </w:tc>
        <w:tc>
          <w:tcPr>
            <w:tcW w:w="296" w:type="pct"/>
          </w:tcPr>
          <w:p w:rsidR="00780C85" w:rsidRPr="00455AB8" w:rsidRDefault="00780C85"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w:t>
            </w:r>
          </w:p>
        </w:tc>
        <w:tc>
          <w:tcPr>
            <w:tcW w:w="335" w:type="pct"/>
          </w:tcPr>
          <w:p w:rsidR="00780C85" w:rsidRPr="00455AB8" w:rsidRDefault="00780C85" w:rsidP="00455AB8">
            <w:pPr>
              <w:spacing w:line="240" w:lineRule="auto"/>
              <w:jc w:val="center"/>
              <w:rPr>
                <w:rFonts w:ascii="Times New Roman" w:eastAsia="Times New Roman" w:hAnsi="Times New Roman" w:cs="Times New Roman"/>
                <w:sz w:val="24"/>
                <w:szCs w:val="24"/>
              </w:rPr>
            </w:pPr>
          </w:p>
        </w:tc>
        <w:tc>
          <w:tcPr>
            <w:tcW w:w="821" w:type="pct"/>
          </w:tcPr>
          <w:p w:rsidR="00780C85" w:rsidRPr="00455AB8" w:rsidRDefault="00780C8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Беседа</w:t>
            </w:r>
          </w:p>
        </w:tc>
        <w:tc>
          <w:tcPr>
            <w:tcW w:w="861" w:type="pct"/>
          </w:tcPr>
          <w:p w:rsidR="00780C85" w:rsidRPr="00455AB8" w:rsidRDefault="00780C8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Новое знание</w:t>
            </w:r>
          </w:p>
        </w:tc>
      </w:tr>
      <w:tr w:rsidR="00780C85" w:rsidRPr="00455AB8" w:rsidTr="00780C85">
        <w:trPr>
          <w:cantSplit/>
          <w:trHeight w:val="1158"/>
        </w:trPr>
        <w:tc>
          <w:tcPr>
            <w:tcW w:w="296" w:type="pct"/>
            <w:vMerge/>
          </w:tcPr>
          <w:p w:rsidR="00780C85" w:rsidRPr="00455AB8" w:rsidRDefault="00780C85" w:rsidP="00455AB8">
            <w:pPr>
              <w:spacing w:line="240" w:lineRule="auto"/>
              <w:jc w:val="both"/>
              <w:rPr>
                <w:rFonts w:ascii="Times New Roman" w:eastAsia="Times New Roman" w:hAnsi="Times New Roman" w:cs="Times New Roman"/>
                <w:sz w:val="24"/>
                <w:szCs w:val="24"/>
              </w:rPr>
            </w:pPr>
          </w:p>
        </w:tc>
        <w:tc>
          <w:tcPr>
            <w:tcW w:w="2088" w:type="pct"/>
          </w:tcPr>
          <w:p w:rsidR="00780C85" w:rsidRPr="00455AB8" w:rsidRDefault="00780C85"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Посещение квартир ветеранов </w:t>
            </w:r>
            <w:proofErr w:type="spellStart"/>
            <w:r w:rsidRPr="00455AB8">
              <w:rPr>
                <w:rFonts w:ascii="Times New Roman" w:eastAsia="Times New Roman" w:hAnsi="Times New Roman" w:cs="Times New Roman"/>
                <w:sz w:val="24"/>
                <w:szCs w:val="24"/>
              </w:rPr>
              <w:t>ВОвойны</w:t>
            </w:r>
            <w:proofErr w:type="spellEnd"/>
            <w:r w:rsidRPr="00455AB8">
              <w:rPr>
                <w:rFonts w:ascii="Times New Roman" w:eastAsia="Times New Roman" w:hAnsi="Times New Roman" w:cs="Times New Roman"/>
                <w:sz w:val="24"/>
                <w:szCs w:val="24"/>
              </w:rPr>
              <w:t xml:space="preserve"> и тружеников тыла, оказание им посильной помощи, поздравление с праздниками. </w:t>
            </w:r>
          </w:p>
        </w:tc>
        <w:tc>
          <w:tcPr>
            <w:tcW w:w="303" w:type="pct"/>
          </w:tcPr>
          <w:p w:rsidR="00780C85" w:rsidRPr="00455AB8" w:rsidRDefault="00780C85" w:rsidP="00455AB8">
            <w:pPr>
              <w:spacing w:line="240" w:lineRule="auto"/>
              <w:jc w:val="center"/>
              <w:rPr>
                <w:rFonts w:ascii="Times New Roman" w:eastAsia="Times New Roman" w:hAnsi="Times New Roman" w:cs="Times New Roman"/>
                <w:sz w:val="24"/>
                <w:szCs w:val="24"/>
              </w:rPr>
            </w:pPr>
          </w:p>
        </w:tc>
        <w:tc>
          <w:tcPr>
            <w:tcW w:w="296" w:type="pct"/>
          </w:tcPr>
          <w:p w:rsidR="00780C85" w:rsidRPr="00455AB8" w:rsidRDefault="00780C85" w:rsidP="00455AB8">
            <w:pPr>
              <w:spacing w:line="240" w:lineRule="auto"/>
              <w:jc w:val="center"/>
              <w:rPr>
                <w:rFonts w:ascii="Times New Roman" w:eastAsia="Times New Roman" w:hAnsi="Times New Roman" w:cs="Times New Roman"/>
                <w:sz w:val="24"/>
                <w:szCs w:val="24"/>
              </w:rPr>
            </w:pPr>
          </w:p>
        </w:tc>
        <w:tc>
          <w:tcPr>
            <w:tcW w:w="335" w:type="pct"/>
          </w:tcPr>
          <w:p w:rsidR="00780C85" w:rsidRPr="00455AB8" w:rsidRDefault="00780C85"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9</w:t>
            </w:r>
          </w:p>
        </w:tc>
        <w:tc>
          <w:tcPr>
            <w:tcW w:w="821" w:type="pct"/>
          </w:tcPr>
          <w:p w:rsidR="00780C85" w:rsidRPr="00455AB8" w:rsidRDefault="00780C8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Волонтёрская деятельность</w:t>
            </w:r>
          </w:p>
        </w:tc>
        <w:tc>
          <w:tcPr>
            <w:tcW w:w="861" w:type="pct"/>
          </w:tcPr>
          <w:p w:rsidR="00780C85" w:rsidRPr="00455AB8" w:rsidRDefault="00780C85"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Духовный рост</w:t>
            </w:r>
          </w:p>
        </w:tc>
      </w:tr>
      <w:tr w:rsidR="00A63A28" w:rsidRPr="00455AB8" w:rsidTr="00780C85">
        <w:trPr>
          <w:cantSplit/>
          <w:trHeight w:val="1158"/>
        </w:trPr>
        <w:tc>
          <w:tcPr>
            <w:tcW w:w="296" w:type="pct"/>
          </w:tcPr>
          <w:p w:rsidR="00A63A28" w:rsidRPr="00455AB8" w:rsidRDefault="00A63A28"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9</w:t>
            </w:r>
          </w:p>
        </w:tc>
        <w:tc>
          <w:tcPr>
            <w:tcW w:w="2088" w:type="pct"/>
          </w:tcPr>
          <w:p w:rsidR="00A63A28" w:rsidRPr="00455AB8" w:rsidRDefault="00A63A28"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Экскурсии в школьном музее для учащихся 1-11 классов</w:t>
            </w:r>
          </w:p>
        </w:tc>
        <w:tc>
          <w:tcPr>
            <w:tcW w:w="303" w:type="pct"/>
          </w:tcPr>
          <w:p w:rsidR="00A63A28" w:rsidRPr="00455AB8" w:rsidRDefault="00A63A28"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72</w:t>
            </w:r>
          </w:p>
        </w:tc>
        <w:tc>
          <w:tcPr>
            <w:tcW w:w="296" w:type="pct"/>
          </w:tcPr>
          <w:p w:rsidR="00A63A28" w:rsidRPr="00455AB8" w:rsidRDefault="00A63A28"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70</w:t>
            </w:r>
          </w:p>
        </w:tc>
        <w:tc>
          <w:tcPr>
            <w:tcW w:w="335" w:type="pct"/>
          </w:tcPr>
          <w:p w:rsidR="00A63A28" w:rsidRPr="00455AB8" w:rsidRDefault="00A63A28"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2</w:t>
            </w:r>
          </w:p>
        </w:tc>
        <w:tc>
          <w:tcPr>
            <w:tcW w:w="821" w:type="pct"/>
          </w:tcPr>
          <w:p w:rsidR="00A63A28" w:rsidRPr="00455AB8" w:rsidRDefault="00A63A28"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Лекция,  ролевые игры, эвристическая беседа </w:t>
            </w:r>
          </w:p>
        </w:tc>
        <w:tc>
          <w:tcPr>
            <w:tcW w:w="861" w:type="pct"/>
          </w:tcPr>
          <w:p w:rsidR="00A63A28" w:rsidRPr="00455AB8" w:rsidRDefault="00A63A28"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Новое знание</w:t>
            </w:r>
          </w:p>
        </w:tc>
      </w:tr>
      <w:tr w:rsidR="00A63A28" w:rsidRPr="00455AB8" w:rsidTr="00780C85">
        <w:trPr>
          <w:cantSplit/>
          <w:trHeight w:val="1158"/>
        </w:trPr>
        <w:tc>
          <w:tcPr>
            <w:tcW w:w="296" w:type="pct"/>
          </w:tcPr>
          <w:p w:rsidR="00A63A28" w:rsidRPr="00455AB8" w:rsidRDefault="00A63A28"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10</w:t>
            </w:r>
          </w:p>
        </w:tc>
        <w:tc>
          <w:tcPr>
            <w:tcW w:w="2088" w:type="pct"/>
          </w:tcPr>
          <w:p w:rsidR="00A63A28" w:rsidRPr="00455AB8" w:rsidRDefault="00A63A28" w:rsidP="00455AB8">
            <w:pPr>
              <w:spacing w:line="240" w:lineRule="auto"/>
              <w:jc w:val="both"/>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Образовательные туристско-краеведческие экскурсии для 7-10 классов</w:t>
            </w:r>
          </w:p>
        </w:tc>
        <w:tc>
          <w:tcPr>
            <w:tcW w:w="303" w:type="pct"/>
          </w:tcPr>
          <w:p w:rsidR="00A63A28" w:rsidRPr="00455AB8" w:rsidRDefault="00A63A28"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72</w:t>
            </w:r>
          </w:p>
        </w:tc>
        <w:tc>
          <w:tcPr>
            <w:tcW w:w="296" w:type="pct"/>
          </w:tcPr>
          <w:p w:rsidR="00A63A28" w:rsidRPr="00455AB8" w:rsidRDefault="00A63A28"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2</w:t>
            </w:r>
          </w:p>
        </w:tc>
        <w:tc>
          <w:tcPr>
            <w:tcW w:w="335" w:type="pct"/>
          </w:tcPr>
          <w:p w:rsidR="00A63A28" w:rsidRPr="00455AB8" w:rsidRDefault="00A63A28" w:rsidP="00455AB8">
            <w:pPr>
              <w:spacing w:line="240" w:lineRule="auto"/>
              <w:jc w:val="center"/>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70</w:t>
            </w:r>
          </w:p>
        </w:tc>
        <w:tc>
          <w:tcPr>
            <w:tcW w:w="821" w:type="pct"/>
          </w:tcPr>
          <w:p w:rsidR="00A63A28" w:rsidRPr="00455AB8" w:rsidRDefault="00A63A28" w:rsidP="00455AB8">
            <w:pPr>
              <w:spacing w:line="240" w:lineRule="auto"/>
              <w:outlineLvl w:val="0"/>
              <w:rPr>
                <w:rFonts w:ascii="Times New Roman" w:hAnsi="Times New Roman" w:cs="Times New Roman"/>
                <w:sz w:val="24"/>
                <w:szCs w:val="24"/>
              </w:rPr>
            </w:pPr>
            <w:r w:rsidRPr="00455AB8">
              <w:rPr>
                <w:rFonts w:ascii="Times New Roman" w:hAnsi="Times New Roman" w:cs="Times New Roman"/>
                <w:sz w:val="24"/>
                <w:szCs w:val="24"/>
              </w:rPr>
              <w:t>лекция-беседа, интерактивная лекция, эксперимент, творческое задание, мастер-класс, сплав, тренинг, рефлексия</w:t>
            </w:r>
          </w:p>
          <w:p w:rsidR="00A63A28" w:rsidRPr="00455AB8" w:rsidRDefault="00A63A28" w:rsidP="00455AB8">
            <w:pPr>
              <w:spacing w:after="0" w:line="240" w:lineRule="auto"/>
              <w:rPr>
                <w:rFonts w:ascii="Times New Roman" w:eastAsia="Times New Roman" w:hAnsi="Times New Roman" w:cs="Times New Roman"/>
                <w:sz w:val="24"/>
                <w:szCs w:val="24"/>
              </w:rPr>
            </w:pPr>
          </w:p>
        </w:tc>
        <w:tc>
          <w:tcPr>
            <w:tcW w:w="861" w:type="pct"/>
          </w:tcPr>
          <w:p w:rsidR="00A63A28" w:rsidRPr="00455AB8" w:rsidRDefault="00A63A28" w:rsidP="00455AB8">
            <w:pPr>
              <w:spacing w:after="0"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Новое знание, туристские навыки</w:t>
            </w:r>
          </w:p>
        </w:tc>
      </w:tr>
      <w:tr w:rsidR="00A63A28" w:rsidRPr="00455AB8" w:rsidTr="00F22A76">
        <w:trPr>
          <w:cantSplit/>
          <w:trHeight w:val="461"/>
        </w:trPr>
        <w:tc>
          <w:tcPr>
            <w:tcW w:w="296" w:type="pct"/>
          </w:tcPr>
          <w:p w:rsidR="00A63A28" w:rsidRPr="00455AB8" w:rsidRDefault="00A63A28" w:rsidP="00455AB8">
            <w:pPr>
              <w:spacing w:line="240" w:lineRule="auto"/>
              <w:jc w:val="both"/>
              <w:rPr>
                <w:rFonts w:ascii="Times New Roman" w:eastAsia="Times New Roman" w:hAnsi="Times New Roman" w:cs="Times New Roman"/>
                <w:sz w:val="24"/>
                <w:szCs w:val="24"/>
              </w:rPr>
            </w:pPr>
          </w:p>
        </w:tc>
        <w:tc>
          <w:tcPr>
            <w:tcW w:w="2088" w:type="pct"/>
          </w:tcPr>
          <w:p w:rsidR="00A63A28" w:rsidRPr="00455AB8" w:rsidRDefault="00A63A28" w:rsidP="00455AB8">
            <w:pPr>
              <w:spacing w:line="240" w:lineRule="auto"/>
              <w:jc w:val="both"/>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Итого</w:t>
            </w:r>
          </w:p>
        </w:tc>
        <w:tc>
          <w:tcPr>
            <w:tcW w:w="303" w:type="pct"/>
          </w:tcPr>
          <w:p w:rsidR="00A63A28" w:rsidRPr="00455AB8" w:rsidRDefault="00A63A28"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216</w:t>
            </w:r>
          </w:p>
        </w:tc>
        <w:tc>
          <w:tcPr>
            <w:tcW w:w="296" w:type="pct"/>
          </w:tcPr>
          <w:p w:rsidR="00A63A28" w:rsidRPr="00455AB8" w:rsidRDefault="00A63A28"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102</w:t>
            </w:r>
          </w:p>
        </w:tc>
        <w:tc>
          <w:tcPr>
            <w:tcW w:w="335" w:type="pct"/>
          </w:tcPr>
          <w:p w:rsidR="00A63A28" w:rsidRPr="00455AB8" w:rsidRDefault="00A63A28" w:rsidP="00455AB8">
            <w:pPr>
              <w:spacing w:line="240" w:lineRule="auto"/>
              <w:jc w:val="center"/>
              <w:rPr>
                <w:rFonts w:ascii="Times New Roman" w:eastAsia="Times New Roman" w:hAnsi="Times New Roman" w:cs="Times New Roman"/>
                <w:b/>
                <w:sz w:val="24"/>
                <w:szCs w:val="24"/>
              </w:rPr>
            </w:pPr>
            <w:r w:rsidRPr="00455AB8">
              <w:rPr>
                <w:rFonts w:ascii="Times New Roman" w:eastAsia="Times New Roman" w:hAnsi="Times New Roman" w:cs="Times New Roman"/>
                <w:b/>
                <w:sz w:val="24"/>
                <w:szCs w:val="24"/>
              </w:rPr>
              <w:t xml:space="preserve"> 114</w:t>
            </w:r>
          </w:p>
        </w:tc>
        <w:tc>
          <w:tcPr>
            <w:tcW w:w="821" w:type="pct"/>
          </w:tcPr>
          <w:p w:rsidR="00A63A28" w:rsidRPr="00455AB8" w:rsidRDefault="00A63A28" w:rsidP="00455AB8">
            <w:pPr>
              <w:spacing w:after="0" w:line="240" w:lineRule="auto"/>
              <w:rPr>
                <w:rFonts w:ascii="Times New Roman" w:eastAsia="Times New Roman" w:hAnsi="Times New Roman" w:cs="Times New Roman"/>
                <w:sz w:val="24"/>
                <w:szCs w:val="24"/>
              </w:rPr>
            </w:pPr>
          </w:p>
        </w:tc>
        <w:tc>
          <w:tcPr>
            <w:tcW w:w="861" w:type="pct"/>
          </w:tcPr>
          <w:p w:rsidR="00A63A28" w:rsidRPr="00455AB8" w:rsidRDefault="00A63A28" w:rsidP="00455AB8">
            <w:pPr>
              <w:spacing w:after="0" w:line="240" w:lineRule="auto"/>
              <w:rPr>
                <w:rFonts w:ascii="Times New Roman" w:eastAsia="Times New Roman" w:hAnsi="Times New Roman" w:cs="Times New Roman"/>
                <w:sz w:val="24"/>
                <w:szCs w:val="24"/>
              </w:rPr>
            </w:pPr>
          </w:p>
        </w:tc>
      </w:tr>
    </w:tbl>
    <w:p w:rsidR="002E39E7" w:rsidRPr="00455AB8" w:rsidRDefault="002E39E7" w:rsidP="00455AB8">
      <w:pPr>
        <w:spacing w:after="0" w:line="240" w:lineRule="auto"/>
        <w:jc w:val="both"/>
        <w:rPr>
          <w:rFonts w:ascii="Times New Roman" w:eastAsia="Times New Roman" w:hAnsi="Times New Roman" w:cs="Times New Roman"/>
          <w:sz w:val="24"/>
          <w:szCs w:val="24"/>
        </w:rPr>
      </w:pPr>
    </w:p>
    <w:p w:rsidR="00761E5E" w:rsidRPr="00455AB8" w:rsidRDefault="00165169" w:rsidP="00455AB8">
      <w:pPr>
        <w:spacing w:line="240" w:lineRule="auto"/>
        <w:rPr>
          <w:rFonts w:ascii="Times New Roman" w:eastAsia="Times New Roman" w:hAnsi="Times New Roman" w:cs="Times New Roman"/>
          <w:b/>
          <w:bCs/>
          <w:sz w:val="24"/>
          <w:szCs w:val="24"/>
          <w:u w:val="single"/>
        </w:rPr>
      </w:pPr>
      <w:r w:rsidRPr="00455AB8">
        <w:rPr>
          <w:rFonts w:ascii="Times New Roman" w:eastAsia="Times New Roman" w:hAnsi="Times New Roman" w:cs="Times New Roman"/>
          <w:sz w:val="24"/>
          <w:szCs w:val="24"/>
        </w:rPr>
        <w:t xml:space="preserve"> </w:t>
      </w:r>
    </w:p>
    <w:p w:rsidR="002B6947" w:rsidRPr="00455AB8" w:rsidRDefault="002B6947" w:rsidP="00455AB8">
      <w:pPr>
        <w:spacing w:before="100" w:beforeAutospacing="1" w:after="100" w:afterAutospacing="1" w:line="240" w:lineRule="auto"/>
        <w:jc w:val="center"/>
        <w:rPr>
          <w:rFonts w:ascii="Times New Roman" w:eastAsia="Times New Roman" w:hAnsi="Times New Roman" w:cs="Times New Roman"/>
          <w:b/>
          <w:bCs/>
          <w:sz w:val="24"/>
          <w:szCs w:val="24"/>
          <w:u w:val="single"/>
        </w:rPr>
        <w:sectPr w:rsidR="002B6947" w:rsidRPr="00455AB8" w:rsidSect="00455AB8">
          <w:pgSz w:w="11906" w:h="16838"/>
          <w:pgMar w:top="1134" w:right="850" w:bottom="1134" w:left="1701" w:header="709" w:footer="709" w:gutter="0"/>
          <w:cols w:space="708"/>
          <w:docGrid w:linePitch="360"/>
        </w:sectPr>
      </w:pPr>
    </w:p>
    <w:p w:rsidR="00CA1522" w:rsidRPr="00455AB8" w:rsidRDefault="00CA1522" w:rsidP="00455AB8">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455AB8">
        <w:rPr>
          <w:rFonts w:ascii="Times New Roman" w:eastAsia="Times New Roman" w:hAnsi="Times New Roman" w:cs="Times New Roman"/>
          <w:b/>
          <w:bCs/>
          <w:sz w:val="24"/>
          <w:szCs w:val="24"/>
          <w:u w:val="single"/>
        </w:rPr>
        <w:lastRenderedPageBreak/>
        <w:t>Учебно-методическое обеспечение</w:t>
      </w:r>
    </w:p>
    <w:p w:rsidR="00761E5E" w:rsidRPr="00455AB8" w:rsidRDefault="00761E5E" w:rsidP="00455AB8">
      <w:p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b/>
          <w:bCs/>
          <w:sz w:val="24"/>
          <w:szCs w:val="24"/>
          <w:u w:val="single"/>
        </w:rPr>
        <w:t>Литература</w:t>
      </w:r>
      <w:r w:rsidR="00CA1522" w:rsidRPr="00455AB8">
        <w:rPr>
          <w:rFonts w:ascii="Times New Roman" w:eastAsia="Times New Roman" w:hAnsi="Times New Roman" w:cs="Times New Roman"/>
          <w:b/>
          <w:bCs/>
          <w:sz w:val="24"/>
          <w:szCs w:val="24"/>
          <w:u w:val="single"/>
        </w:rPr>
        <w:t xml:space="preserve"> для педагога</w:t>
      </w:r>
      <w:r w:rsidRPr="00455AB8">
        <w:rPr>
          <w:rFonts w:ascii="Times New Roman" w:eastAsia="Times New Roman" w:hAnsi="Times New Roman" w:cs="Times New Roman"/>
          <w:b/>
          <w:bCs/>
          <w:sz w:val="24"/>
          <w:szCs w:val="24"/>
          <w:u w:val="single"/>
        </w:rPr>
        <w:t>:</w:t>
      </w:r>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Журналы «Воспитание школьников», 2000 – 2008 гг.</w:t>
      </w:r>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Музееведение. – М., 1998.</w:t>
      </w:r>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Военно-патриотическое воспитание на уроках истории. Методические рекомендации. – Чебоксары, 1988. </w:t>
      </w:r>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Журналы «Классный руководитель», 2000-2008.</w:t>
      </w:r>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«Школьный музей в новом информационном пространстве», журнал «Директор школы»  №1-06, «Воспитание школьника» №5, 6, 2006г.</w:t>
      </w:r>
      <w:proofErr w:type="gramStart"/>
      <w:r w:rsidRPr="00455AB8">
        <w:rPr>
          <w:rFonts w:ascii="Times New Roman" w:eastAsia="Times New Roman" w:hAnsi="Times New Roman" w:cs="Times New Roman"/>
          <w:sz w:val="24"/>
          <w:szCs w:val="24"/>
        </w:rPr>
        <w:t xml:space="preserve"> ;</w:t>
      </w:r>
      <w:proofErr w:type="gramEnd"/>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Программа «Основа </w:t>
      </w:r>
      <w:proofErr w:type="spellStart"/>
      <w:r w:rsidRPr="00455AB8">
        <w:rPr>
          <w:rFonts w:ascii="Times New Roman" w:eastAsia="Times New Roman" w:hAnsi="Times New Roman" w:cs="Times New Roman"/>
          <w:sz w:val="24"/>
          <w:szCs w:val="24"/>
        </w:rPr>
        <w:t>экскурсоведения</w:t>
      </w:r>
      <w:proofErr w:type="spellEnd"/>
      <w:r w:rsidRPr="00455AB8">
        <w:rPr>
          <w:rFonts w:ascii="Times New Roman" w:eastAsia="Times New Roman" w:hAnsi="Times New Roman" w:cs="Times New Roman"/>
          <w:sz w:val="24"/>
          <w:szCs w:val="24"/>
        </w:rPr>
        <w:t xml:space="preserve">» </w:t>
      </w:r>
      <w:proofErr w:type="spellStart"/>
      <w:r w:rsidRPr="00455AB8">
        <w:rPr>
          <w:rFonts w:ascii="Times New Roman" w:eastAsia="Times New Roman" w:hAnsi="Times New Roman" w:cs="Times New Roman"/>
          <w:sz w:val="24"/>
          <w:szCs w:val="24"/>
        </w:rPr>
        <w:t>г</w:t>
      </w:r>
      <w:proofErr w:type="gramStart"/>
      <w:r w:rsidRPr="00455AB8">
        <w:rPr>
          <w:rFonts w:ascii="Times New Roman" w:eastAsia="Times New Roman" w:hAnsi="Times New Roman" w:cs="Times New Roman"/>
          <w:sz w:val="24"/>
          <w:szCs w:val="24"/>
        </w:rPr>
        <w:t>.Н</w:t>
      </w:r>
      <w:proofErr w:type="gramEnd"/>
      <w:r w:rsidRPr="00455AB8">
        <w:rPr>
          <w:rFonts w:ascii="Times New Roman" w:eastAsia="Times New Roman" w:hAnsi="Times New Roman" w:cs="Times New Roman"/>
          <w:sz w:val="24"/>
          <w:szCs w:val="24"/>
        </w:rPr>
        <w:t>овоуральск</w:t>
      </w:r>
      <w:proofErr w:type="spellEnd"/>
      <w:r w:rsidRPr="00455AB8">
        <w:rPr>
          <w:rFonts w:ascii="Times New Roman" w:eastAsia="Times New Roman" w:hAnsi="Times New Roman" w:cs="Times New Roman"/>
          <w:sz w:val="24"/>
          <w:szCs w:val="24"/>
        </w:rPr>
        <w:t xml:space="preserve"> Свердловской области, «Центр внешкольной работы» </w:t>
      </w:r>
      <w:proofErr w:type="spellStart"/>
      <w:r w:rsidRPr="00455AB8">
        <w:rPr>
          <w:rFonts w:ascii="Times New Roman" w:eastAsia="Times New Roman" w:hAnsi="Times New Roman" w:cs="Times New Roman"/>
          <w:sz w:val="24"/>
          <w:szCs w:val="24"/>
        </w:rPr>
        <w:t>Т.Филатова</w:t>
      </w:r>
      <w:proofErr w:type="spellEnd"/>
      <w:r w:rsidRPr="00455AB8">
        <w:rPr>
          <w:rFonts w:ascii="Times New Roman" w:eastAsia="Times New Roman" w:hAnsi="Times New Roman" w:cs="Times New Roman"/>
          <w:sz w:val="24"/>
          <w:szCs w:val="24"/>
        </w:rPr>
        <w:t>, 2002г. ;</w:t>
      </w:r>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Журнал «Преподавание истории в школе», </w:t>
      </w:r>
      <w:proofErr w:type="spellStart"/>
      <w:r w:rsidRPr="00455AB8">
        <w:rPr>
          <w:rFonts w:ascii="Times New Roman" w:eastAsia="Times New Roman" w:hAnsi="Times New Roman" w:cs="Times New Roman"/>
          <w:sz w:val="24"/>
          <w:szCs w:val="24"/>
        </w:rPr>
        <w:t>В.Туманов</w:t>
      </w:r>
      <w:proofErr w:type="spellEnd"/>
      <w:r w:rsidRPr="00455AB8">
        <w:rPr>
          <w:rFonts w:ascii="Times New Roman" w:eastAsia="Times New Roman" w:hAnsi="Times New Roman" w:cs="Times New Roman"/>
          <w:sz w:val="24"/>
          <w:szCs w:val="24"/>
        </w:rPr>
        <w:t xml:space="preserve"> «Школьный музей» №6, 2002г.;</w:t>
      </w:r>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Журнал «Дополнительное образование» №5, ст. «Музейная педагогика: новый взгляд на образование»  </w:t>
      </w:r>
      <w:proofErr w:type="spellStart"/>
      <w:r w:rsidRPr="00455AB8">
        <w:rPr>
          <w:rFonts w:ascii="Times New Roman" w:eastAsia="Times New Roman" w:hAnsi="Times New Roman" w:cs="Times New Roman"/>
          <w:sz w:val="24"/>
          <w:szCs w:val="24"/>
        </w:rPr>
        <w:t>М.Белякова</w:t>
      </w:r>
      <w:proofErr w:type="spellEnd"/>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Журнал «Дополнительное образование» №6,  2005г.</w:t>
      </w:r>
      <w:proofErr w:type="gramStart"/>
      <w:r w:rsidRPr="00455AB8">
        <w:rPr>
          <w:rFonts w:ascii="Times New Roman" w:eastAsia="Times New Roman" w:hAnsi="Times New Roman" w:cs="Times New Roman"/>
          <w:sz w:val="24"/>
          <w:szCs w:val="24"/>
        </w:rPr>
        <w:t xml:space="preserve"> ,</w:t>
      </w:r>
      <w:proofErr w:type="gramEnd"/>
      <w:r w:rsidRPr="00455AB8">
        <w:rPr>
          <w:rFonts w:ascii="Times New Roman" w:eastAsia="Times New Roman" w:hAnsi="Times New Roman" w:cs="Times New Roman"/>
          <w:sz w:val="24"/>
          <w:szCs w:val="24"/>
        </w:rPr>
        <w:t xml:space="preserve"> ст. «Опыт работы в школьном музее» </w:t>
      </w:r>
      <w:proofErr w:type="spellStart"/>
      <w:r w:rsidRPr="00455AB8">
        <w:rPr>
          <w:rFonts w:ascii="Times New Roman" w:eastAsia="Times New Roman" w:hAnsi="Times New Roman" w:cs="Times New Roman"/>
          <w:sz w:val="24"/>
          <w:szCs w:val="24"/>
        </w:rPr>
        <w:t>Т.Долгих</w:t>
      </w:r>
      <w:proofErr w:type="spellEnd"/>
      <w:r w:rsidRPr="00455AB8">
        <w:rPr>
          <w:rFonts w:ascii="Times New Roman" w:eastAsia="Times New Roman" w:hAnsi="Times New Roman" w:cs="Times New Roman"/>
          <w:sz w:val="24"/>
          <w:szCs w:val="24"/>
        </w:rPr>
        <w:t>;</w:t>
      </w:r>
    </w:p>
    <w:p w:rsidR="00761E5E"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 Журнал «Дополните</w:t>
      </w:r>
      <w:r w:rsidR="00CA1522" w:rsidRPr="00455AB8">
        <w:rPr>
          <w:rFonts w:ascii="Times New Roman" w:eastAsia="Times New Roman" w:hAnsi="Times New Roman" w:cs="Times New Roman"/>
          <w:sz w:val="24"/>
          <w:szCs w:val="24"/>
        </w:rPr>
        <w:t>льное образование» №6, 2005, ст.</w:t>
      </w:r>
      <w:r w:rsidRPr="00455AB8">
        <w:rPr>
          <w:rFonts w:ascii="Times New Roman" w:eastAsia="Times New Roman" w:hAnsi="Times New Roman" w:cs="Times New Roman"/>
          <w:sz w:val="24"/>
          <w:szCs w:val="24"/>
        </w:rPr>
        <w:t xml:space="preserve"> «Экскурсионная деятельность в системе ДО» </w:t>
      </w:r>
      <w:proofErr w:type="spellStart"/>
      <w:r w:rsidRPr="00455AB8">
        <w:rPr>
          <w:rFonts w:ascii="Times New Roman" w:eastAsia="Times New Roman" w:hAnsi="Times New Roman" w:cs="Times New Roman"/>
          <w:sz w:val="24"/>
          <w:szCs w:val="24"/>
        </w:rPr>
        <w:t>А.Белгородцев</w:t>
      </w:r>
      <w:proofErr w:type="spellEnd"/>
      <w:r w:rsidRPr="00455AB8">
        <w:rPr>
          <w:rFonts w:ascii="Times New Roman" w:eastAsia="Times New Roman" w:hAnsi="Times New Roman" w:cs="Times New Roman"/>
          <w:sz w:val="24"/>
          <w:szCs w:val="24"/>
        </w:rPr>
        <w:t>;</w:t>
      </w:r>
    </w:p>
    <w:p w:rsidR="00CA1522" w:rsidRPr="00455AB8" w:rsidRDefault="00761E5E" w:rsidP="00455A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Методическое пособие «Школьный музей»</w:t>
      </w:r>
      <w:proofErr w:type="gramStart"/>
      <w:r w:rsidRPr="00455AB8">
        <w:rPr>
          <w:rFonts w:ascii="Times New Roman" w:eastAsia="Times New Roman" w:hAnsi="Times New Roman" w:cs="Times New Roman"/>
          <w:sz w:val="24"/>
          <w:szCs w:val="24"/>
        </w:rPr>
        <w:t xml:space="preserve"> ,</w:t>
      </w:r>
      <w:proofErr w:type="gramEnd"/>
      <w:r w:rsidRPr="00455AB8">
        <w:rPr>
          <w:rFonts w:ascii="Times New Roman" w:eastAsia="Times New Roman" w:hAnsi="Times New Roman" w:cs="Times New Roman"/>
          <w:sz w:val="24"/>
          <w:szCs w:val="24"/>
        </w:rPr>
        <w:t xml:space="preserve"> ЦРДЮ 2000г.;</w:t>
      </w:r>
    </w:p>
    <w:p w:rsidR="002E39E7" w:rsidRPr="00455AB8" w:rsidRDefault="002E39E7" w:rsidP="00455AB8">
      <w:pPr>
        <w:spacing w:line="240" w:lineRule="auto"/>
        <w:rPr>
          <w:rFonts w:ascii="Times New Roman" w:hAnsi="Times New Roman" w:cs="Times New Roman"/>
          <w:b/>
          <w:sz w:val="24"/>
          <w:szCs w:val="24"/>
          <w:u w:val="single"/>
        </w:rPr>
      </w:pPr>
      <w:r w:rsidRPr="00455AB8">
        <w:rPr>
          <w:rFonts w:ascii="Times New Roman" w:hAnsi="Times New Roman" w:cs="Times New Roman"/>
          <w:b/>
          <w:sz w:val="24"/>
          <w:szCs w:val="24"/>
          <w:u w:val="single"/>
        </w:rPr>
        <w:t>Литература для обучающихся:</w:t>
      </w:r>
    </w:p>
    <w:p w:rsidR="002E39E7" w:rsidRPr="00455AB8" w:rsidRDefault="002E39E7" w:rsidP="00455AB8">
      <w:pPr>
        <w:pStyle w:val="aa"/>
        <w:numPr>
          <w:ilvl w:val="0"/>
          <w:numId w:val="10"/>
        </w:numPr>
        <w:spacing w:line="240" w:lineRule="auto"/>
        <w:rPr>
          <w:rFonts w:ascii="Times New Roman" w:hAnsi="Times New Roman" w:cs="Times New Roman"/>
          <w:color w:val="000000"/>
          <w:sz w:val="24"/>
          <w:szCs w:val="24"/>
          <w:shd w:val="clear" w:color="auto" w:fill="FFFFFF"/>
        </w:rPr>
      </w:pPr>
      <w:r w:rsidRPr="00455AB8">
        <w:rPr>
          <w:rFonts w:ascii="Times New Roman" w:hAnsi="Times New Roman" w:cs="Times New Roman"/>
          <w:color w:val="000000"/>
          <w:sz w:val="24"/>
          <w:szCs w:val="24"/>
          <w:shd w:val="clear" w:color="auto" w:fill="FFFFFF"/>
        </w:rPr>
        <w:t>Введенская Л.А., Павлова Л.Г. Культура и искусство речи: Современная риторика. Ростов н/Д: Изд-во «феникс», 1998.</w:t>
      </w:r>
    </w:p>
    <w:p w:rsidR="002E39E7" w:rsidRPr="00455AB8" w:rsidRDefault="002E39E7" w:rsidP="00455AB8">
      <w:pPr>
        <w:pStyle w:val="aa"/>
        <w:numPr>
          <w:ilvl w:val="0"/>
          <w:numId w:val="10"/>
        </w:numPr>
        <w:spacing w:line="240" w:lineRule="auto"/>
        <w:rPr>
          <w:rFonts w:ascii="Times New Roman" w:hAnsi="Times New Roman" w:cs="Times New Roman"/>
          <w:color w:val="000000"/>
          <w:sz w:val="24"/>
          <w:szCs w:val="24"/>
          <w:shd w:val="clear" w:color="auto" w:fill="FFFFFF"/>
        </w:rPr>
      </w:pPr>
      <w:r w:rsidRPr="00455AB8">
        <w:rPr>
          <w:rFonts w:ascii="Times New Roman" w:hAnsi="Times New Roman" w:cs="Times New Roman"/>
          <w:color w:val="000000"/>
          <w:sz w:val="24"/>
          <w:szCs w:val="24"/>
          <w:shd w:val="clear" w:color="auto" w:fill="FFFFFF"/>
        </w:rPr>
        <w:t xml:space="preserve">Дьякова Р.А., Емельянов Б.В., Пасечный П.С. Основы </w:t>
      </w:r>
      <w:proofErr w:type="spellStart"/>
      <w:r w:rsidRPr="00455AB8">
        <w:rPr>
          <w:rFonts w:ascii="Times New Roman" w:hAnsi="Times New Roman" w:cs="Times New Roman"/>
          <w:color w:val="000000"/>
          <w:sz w:val="24"/>
          <w:szCs w:val="24"/>
          <w:shd w:val="clear" w:color="auto" w:fill="FFFFFF"/>
        </w:rPr>
        <w:t>экскурсоведения</w:t>
      </w:r>
      <w:proofErr w:type="spellEnd"/>
      <w:r w:rsidRPr="00455AB8">
        <w:rPr>
          <w:rFonts w:ascii="Times New Roman" w:hAnsi="Times New Roman" w:cs="Times New Roman"/>
          <w:color w:val="000000"/>
          <w:sz w:val="24"/>
          <w:szCs w:val="24"/>
          <w:shd w:val="clear" w:color="auto" w:fill="FFFFFF"/>
        </w:rPr>
        <w:t>: Учеб. пособие. М.: Просвещение, 1985.</w:t>
      </w:r>
    </w:p>
    <w:p w:rsidR="002E39E7" w:rsidRPr="00455AB8" w:rsidRDefault="002E39E7" w:rsidP="00455AB8">
      <w:pPr>
        <w:pStyle w:val="aa"/>
        <w:numPr>
          <w:ilvl w:val="0"/>
          <w:numId w:val="10"/>
        </w:numPr>
        <w:spacing w:line="240" w:lineRule="auto"/>
        <w:rPr>
          <w:rFonts w:ascii="Times New Roman" w:hAnsi="Times New Roman" w:cs="Times New Roman"/>
          <w:color w:val="000000"/>
          <w:sz w:val="24"/>
          <w:szCs w:val="24"/>
          <w:shd w:val="clear" w:color="auto" w:fill="FFFFFF"/>
        </w:rPr>
      </w:pPr>
      <w:r w:rsidRPr="00455AB8">
        <w:rPr>
          <w:rFonts w:ascii="Times New Roman" w:hAnsi="Times New Roman" w:cs="Times New Roman"/>
          <w:color w:val="000000"/>
          <w:sz w:val="24"/>
          <w:szCs w:val="24"/>
          <w:shd w:val="clear" w:color="auto" w:fill="FFFFFF"/>
        </w:rPr>
        <w:t xml:space="preserve">Емельянов Б.В. </w:t>
      </w:r>
      <w:proofErr w:type="spellStart"/>
      <w:r w:rsidRPr="00455AB8">
        <w:rPr>
          <w:rFonts w:ascii="Times New Roman" w:hAnsi="Times New Roman" w:cs="Times New Roman"/>
          <w:color w:val="000000"/>
          <w:sz w:val="24"/>
          <w:szCs w:val="24"/>
          <w:shd w:val="clear" w:color="auto" w:fill="FFFFFF"/>
        </w:rPr>
        <w:t>Экскурсоведение</w:t>
      </w:r>
      <w:proofErr w:type="spellEnd"/>
      <w:r w:rsidRPr="00455AB8">
        <w:rPr>
          <w:rFonts w:ascii="Times New Roman" w:hAnsi="Times New Roman" w:cs="Times New Roman"/>
          <w:color w:val="000000"/>
          <w:sz w:val="24"/>
          <w:szCs w:val="24"/>
          <w:shd w:val="clear" w:color="auto" w:fill="FFFFFF"/>
        </w:rPr>
        <w:t>: Учебник. – 5-е изд. – М.: Советский спорт, 2004. – 216 с.</w:t>
      </w:r>
    </w:p>
    <w:p w:rsidR="002E39E7" w:rsidRPr="00455AB8" w:rsidRDefault="002E39E7" w:rsidP="00455AB8">
      <w:pPr>
        <w:pStyle w:val="aa"/>
        <w:numPr>
          <w:ilvl w:val="0"/>
          <w:numId w:val="10"/>
        </w:numPr>
        <w:spacing w:line="240" w:lineRule="auto"/>
        <w:rPr>
          <w:rFonts w:ascii="Times New Roman" w:hAnsi="Times New Roman" w:cs="Times New Roman"/>
          <w:color w:val="000000"/>
          <w:sz w:val="24"/>
          <w:szCs w:val="24"/>
          <w:shd w:val="clear" w:color="auto" w:fill="FFFFFF"/>
        </w:rPr>
      </w:pPr>
      <w:r w:rsidRPr="00455AB8">
        <w:rPr>
          <w:rFonts w:ascii="Times New Roman" w:hAnsi="Times New Roman" w:cs="Times New Roman"/>
          <w:color w:val="000000"/>
          <w:sz w:val="24"/>
          <w:szCs w:val="24"/>
          <w:shd w:val="clear" w:color="auto" w:fill="FFFFFF"/>
        </w:rPr>
        <w:t xml:space="preserve">Ильина Е.Н. </w:t>
      </w:r>
      <w:proofErr w:type="spellStart"/>
      <w:r w:rsidRPr="00455AB8">
        <w:rPr>
          <w:rFonts w:ascii="Times New Roman" w:hAnsi="Times New Roman" w:cs="Times New Roman"/>
          <w:color w:val="000000"/>
          <w:sz w:val="24"/>
          <w:szCs w:val="24"/>
          <w:shd w:val="clear" w:color="auto" w:fill="FFFFFF"/>
        </w:rPr>
        <w:t>Туроперейтинг</w:t>
      </w:r>
      <w:proofErr w:type="spellEnd"/>
      <w:r w:rsidRPr="00455AB8">
        <w:rPr>
          <w:rFonts w:ascii="Times New Roman" w:hAnsi="Times New Roman" w:cs="Times New Roman"/>
          <w:color w:val="000000"/>
          <w:sz w:val="24"/>
          <w:szCs w:val="24"/>
          <w:shd w:val="clear" w:color="auto" w:fill="FFFFFF"/>
        </w:rPr>
        <w:t>: организация деятельности. – М., 2001.-с.180-184.</w:t>
      </w:r>
    </w:p>
    <w:p w:rsidR="005B1C6C" w:rsidRPr="00455AB8" w:rsidRDefault="00CA1522" w:rsidP="00455AB8">
      <w:pPr>
        <w:spacing w:before="100" w:beforeAutospacing="1" w:after="100" w:afterAutospacing="1" w:line="240" w:lineRule="auto"/>
        <w:rPr>
          <w:rFonts w:ascii="Times New Roman" w:eastAsia="Times New Roman" w:hAnsi="Times New Roman" w:cs="Times New Roman"/>
          <w:b/>
          <w:sz w:val="24"/>
          <w:szCs w:val="24"/>
          <w:u w:val="single"/>
        </w:rPr>
      </w:pPr>
      <w:r w:rsidRPr="00455AB8">
        <w:rPr>
          <w:rFonts w:ascii="Times New Roman" w:eastAsia="Times New Roman" w:hAnsi="Times New Roman" w:cs="Times New Roman"/>
          <w:sz w:val="24"/>
          <w:szCs w:val="24"/>
        </w:rPr>
        <w:t xml:space="preserve"> </w:t>
      </w:r>
      <w:r w:rsidR="005B1C6C" w:rsidRPr="00455AB8">
        <w:rPr>
          <w:rFonts w:ascii="Times New Roman" w:eastAsia="Times New Roman" w:hAnsi="Times New Roman" w:cs="Times New Roman"/>
          <w:b/>
          <w:sz w:val="24"/>
          <w:szCs w:val="24"/>
          <w:u w:val="single"/>
        </w:rPr>
        <w:t>Интернет-ресурсы:</w:t>
      </w:r>
    </w:p>
    <w:p w:rsidR="005B1C6C" w:rsidRPr="00455AB8" w:rsidRDefault="005B1C6C" w:rsidP="00455AB8">
      <w:pPr>
        <w:pStyle w:val="aa"/>
        <w:numPr>
          <w:ilvl w:val="1"/>
          <w:numId w:val="1"/>
        </w:numPr>
        <w:spacing w:before="100" w:beforeAutospacing="1" w:after="100" w:afterAutospacing="1" w:line="240" w:lineRule="auto"/>
        <w:ind w:left="426" w:firstLine="0"/>
        <w:rPr>
          <w:rStyle w:val="a3"/>
          <w:rFonts w:ascii="Times New Roman" w:eastAsia="Times New Roman" w:hAnsi="Times New Roman" w:cs="Times New Roman"/>
          <w:color w:val="auto"/>
          <w:sz w:val="24"/>
          <w:szCs w:val="24"/>
          <w:u w:val="none"/>
        </w:rPr>
      </w:pPr>
      <w:r w:rsidRPr="00455AB8">
        <w:rPr>
          <w:rFonts w:ascii="Times New Roman" w:eastAsia="Times New Roman" w:hAnsi="Times New Roman" w:cs="Times New Roman"/>
          <w:sz w:val="24"/>
          <w:szCs w:val="24"/>
        </w:rPr>
        <w:t>О работе музея «Память»</w:t>
      </w:r>
      <w:hyperlink r:id="rId10" w:history="1">
        <w:r w:rsidRPr="00455AB8">
          <w:rPr>
            <w:rStyle w:val="a3"/>
            <w:rFonts w:ascii="Times New Roman" w:eastAsia="Times New Roman" w:hAnsi="Times New Roman" w:cs="Times New Roman"/>
            <w:bCs/>
            <w:sz w:val="24"/>
            <w:szCs w:val="24"/>
          </w:rPr>
          <w:t>http://school4golovko.narod.ru/vospit_sistema/Vozrosdenie.htm</w:t>
        </w:r>
      </w:hyperlink>
    </w:p>
    <w:p w:rsidR="005B1C6C" w:rsidRPr="00455AB8" w:rsidRDefault="00B4672F" w:rsidP="00455AB8">
      <w:pPr>
        <w:pStyle w:val="aa"/>
        <w:numPr>
          <w:ilvl w:val="1"/>
          <w:numId w:val="1"/>
        </w:numPr>
        <w:spacing w:before="100" w:beforeAutospacing="1" w:after="100" w:afterAutospacing="1" w:line="240" w:lineRule="auto"/>
        <w:ind w:left="426" w:firstLine="0"/>
        <w:rPr>
          <w:rFonts w:ascii="Times New Roman" w:eastAsia="Times New Roman" w:hAnsi="Times New Roman" w:cs="Times New Roman"/>
          <w:sz w:val="24"/>
          <w:szCs w:val="24"/>
        </w:rPr>
      </w:pPr>
      <w:hyperlink r:id="rId11" w:history="1">
        <w:r w:rsidR="005B1C6C" w:rsidRPr="00455AB8">
          <w:rPr>
            <w:rStyle w:val="a3"/>
            <w:rFonts w:ascii="Times New Roman" w:eastAsia="Times New Roman" w:hAnsi="Times New Roman" w:cs="Times New Roman"/>
            <w:sz w:val="24"/>
            <w:szCs w:val="24"/>
          </w:rPr>
          <w:t>http://pedgazeta.ru/viewdoc.php?id=32530</w:t>
        </w:r>
      </w:hyperlink>
      <w:r w:rsidR="005B1C6C" w:rsidRPr="00455AB8">
        <w:rPr>
          <w:rFonts w:ascii="Times New Roman" w:eastAsia="Times New Roman" w:hAnsi="Times New Roman" w:cs="Times New Roman"/>
          <w:sz w:val="24"/>
          <w:szCs w:val="24"/>
        </w:rPr>
        <w:t xml:space="preserve"> </w:t>
      </w:r>
    </w:p>
    <w:p w:rsidR="005B1C6C" w:rsidRPr="00455AB8" w:rsidRDefault="00B4672F" w:rsidP="00455AB8">
      <w:pPr>
        <w:pStyle w:val="aa"/>
        <w:numPr>
          <w:ilvl w:val="1"/>
          <w:numId w:val="1"/>
        </w:numPr>
        <w:spacing w:before="100" w:beforeAutospacing="1" w:after="100" w:afterAutospacing="1" w:line="240" w:lineRule="auto"/>
        <w:ind w:left="426" w:firstLine="0"/>
        <w:rPr>
          <w:rFonts w:ascii="Times New Roman" w:eastAsia="Times New Roman" w:hAnsi="Times New Roman" w:cs="Times New Roman"/>
          <w:sz w:val="24"/>
          <w:szCs w:val="24"/>
        </w:rPr>
      </w:pPr>
      <w:hyperlink r:id="rId12" w:history="1">
        <w:r w:rsidR="00F22A76" w:rsidRPr="00455AB8">
          <w:rPr>
            <w:rStyle w:val="a3"/>
            <w:rFonts w:ascii="Times New Roman" w:eastAsia="Times New Roman" w:hAnsi="Times New Roman" w:cs="Times New Roman"/>
            <w:sz w:val="24"/>
            <w:szCs w:val="24"/>
          </w:rPr>
          <w:t>http://tourlib.net/books_tourism/ekskurs23.htm</w:t>
        </w:r>
      </w:hyperlink>
    </w:p>
    <w:p w:rsidR="00B43781" w:rsidRPr="00455AB8" w:rsidRDefault="00CA1522" w:rsidP="00455AB8">
      <w:pPr>
        <w:spacing w:before="100" w:beforeAutospacing="1" w:after="100" w:afterAutospacing="1" w:line="240" w:lineRule="auto"/>
        <w:jc w:val="both"/>
        <w:rPr>
          <w:rFonts w:ascii="Times New Roman" w:eastAsia="Times New Roman" w:hAnsi="Times New Roman" w:cs="Times New Roman"/>
          <w:b/>
          <w:sz w:val="24"/>
          <w:szCs w:val="24"/>
          <w:u w:val="single"/>
        </w:rPr>
      </w:pPr>
      <w:r w:rsidRPr="00455AB8">
        <w:rPr>
          <w:rFonts w:ascii="Times New Roman" w:eastAsia="Times New Roman" w:hAnsi="Times New Roman" w:cs="Times New Roman"/>
          <w:b/>
          <w:sz w:val="24"/>
          <w:szCs w:val="24"/>
          <w:u w:val="single"/>
        </w:rPr>
        <w:t>Оснащение:</w:t>
      </w:r>
    </w:p>
    <w:p w:rsidR="00B43781"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Ноутбук</w:t>
      </w:r>
      <w:r w:rsidR="00B43781" w:rsidRPr="00455AB8">
        <w:rPr>
          <w:rFonts w:ascii="Times New Roman" w:eastAsia="Times New Roman" w:hAnsi="Times New Roman" w:cs="Times New Roman"/>
          <w:sz w:val="24"/>
          <w:szCs w:val="24"/>
        </w:rPr>
        <w:t>;</w:t>
      </w:r>
    </w:p>
    <w:p w:rsidR="00CA1522"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Акустическая система;</w:t>
      </w:r>
    </w:p>
    <w:p w:rsidR="00CA1522"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Лазерный цветной принтер;</w:t>
      </w:r>
    </w:p>
    <w:p w:rsidR="00CA1522"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Цифровой фотоаппарат;</w:t>
      </w:r>
    </w:p>
    <w:p w:rsidR="00B43781" w:rsidRPr="00455AB8" w:rsidRDefault="00B43781"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Проектор  + </w:t>
      </w:r>
      <w:r w:rsidR="00CA1522" w:rsidRPr="00455AB8">
        <w:rPr>
          <w:rFonts w:ascii="Times New Roman" w:eastAsia="Times New Roman" w:hAnsi="Times New Roman" w:cs="Times New Roman"/>
          <w:sz w:val="24"/>
          <w:szCs w:val="24"/>
        </w:rPr>
        <w:t xml:space="preserve"> потолочный (выдвижной) </w:t>
      </w:r>
      <w:r w:rsidRPr="00455AB8">
        <w:rPr>
          <w:rFonts w:ascii="Times New Roman" w:eastAsia="Times New Roman" w:hAnsi="Times New Roman" w:cs="Times New Roman"/>
          <w:sz w:val="24"/>
          <w:szCs w:val="24"/>
        </w:rPr>
        <w:t>экран;</w:t>
      </w:r>
    </w:p>
    <w:p w:rsidR="00B43781" w:rsidRPr="00455AB8" w:rsidRDefault="00B43781"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Учебные диски по данному материалу;</w:t>
      </w:r>
    </w:p>
    <w:p w:rsidR="00B43781" w:rsidRPr="00455AB8" w:rsidRDefault="00B43781"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Комплект презентаций</w:t>
      </w:r>
      <w:r w:rsidR="00CA1522" w:rsidRPr="00455AB8">
        <w:rPr>
          <w:rFonts w:ascii="Times New Roman" w:eastAsia="Times New Roman" w:hAnsi="Times New Roman" w:cs="Times New Roman"/>
          <w:sz w:val="24"/>
          <w:szCs w:val="24"/>
        </w:rPr>
        <w:t xml:space="preserve"> </w:t>
      </w:r>
      <w:r w:rsidRPr="00455AB8">
        <w:rPr>
          <w:rFonts w:ascii="Times New Roman" w:eastAsia="Times New Roman" w:hAnsi="Times New Roman" w:cs="Times New Roman"/>
          <w:sz w:val="24"/>
          <w:szCs w:val="24"/>
        </w:rPr>
        <w:t xml:space="preserve"> к </w:t>
      </w:r>
      <w:r w:rsidR="00CA1522" w:rsidRPr="00455AB8">
        <w:rPr>
          <w:rFonts w:ascii="Times New Roman" w:eastAsia="Times New Roman" w:hAnsi="Times New Roman" w:cs="Times New Roman"/>
          <w:sz w:val="24"/>
          <w:szCs w:val="24"/>
        </w:rPr>
        <w:t>экскурсиям;</w:t>
      </w:r>
    </w:p>
    <w:p w:rsidR="00761E5E" w:rsidRPr="00455AB8" w:rsidRDefault="00B43781"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Интернет-ресурсы (фильмы, документы, онлай</w:t>
      </w:r>
      <w:proofErr w:type="gramStart"/>
      <w:r w:rsidRPr="00455AB8">
        <w:rPr>
          <w:rFonts w:ascii="Times New Roman" w:eastAsia="Times New Roman" w:hAnsi="Times New Roman" w:cs="Times New Roman"/>
          <w:sz w:val="24"/>
          <w:szCs w:val="24"/>
        </w:rPr>
        <w:t>н-</w:t>
      </w:r>
      <w:proofErr w:type="gramEnd"/>
      <w:r w:rsidRPr="00455AB8">
        <w:rPr>
          <w:rFonts w:ascii="Times New Roman" w:eastAsia="Times New Roman" w:hAnsi="Times New Roman" w:cs="Times New Roman"/>
          <w:sz w:val="24"/>
          <w:szCs w:val="24"/>
        </w:rPr>
        <w:t xml:space="preserve"> тесты  и т.д.)</w:t>
      </w:r>
    </w:p>
    <w:p w:rsidR="00CA1522"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Книга учёта (с описью всех музейных экспонатов).</w:t>
      </w:r>
    </w:p>
    <w:p w:rsidR="00CA1522"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Архив</w:t>
      </w:r>
    </w:p>
    <w:p w:rsidR="00CA1522"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lastRenderedPageBreak/>
        <w:t>5 тематических экспозиций;</w:t>
      </w:r>
    </w:p>
    <w:p w:rsidR="00CA1522"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3 стеклянные витрины;</w:t>
      </w:r>
    </w:p>
    <w:p w:rsidR="00CA1522" w:rsidRPr="00455AB8" w:rsidRDefault="00CA1522" w:rsidP="00455AB8">
      <w:pPr>
        <w:pStyle w:val="aa"/>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55AB8">
        <w:rPr>
          <w:rFonts w:ascii="Times New Roman" w:eastAsia="Times New Roman" w:hAnsi="Times New Roman" w:cs="Times New Roman"/>
          <w:sz w:val="24"/>
          <w:szCs w:val="24"/>
        </w:rPr>
        <w:t xml:space="preserve">2 застеклённые </w:t>
      </w:r>
      <w:proofErr w:type="spellStart"/>
      <w:r w:rsidRPr="00455AB8">
        <w:rPr>
          <w:rFonts w:ascii="Times New Roman" w:eastAsia="Times New Roman" w:hAnsi="Times New Roman" w:cs="Times New Roman"/>
          <w:sz w:val="24"/>
          <w:szCs w:val="24"/>
        </w:rPr>
        <w:t>пристенные</w:t>
      </w:r>
      <w:proofErr w:type="spellEnd"/>
      <w:r w:rsidRPr="00455AB8">
        <w:rPr>
          <w:rFonts w:ascii="Times New Roman" w:eastAsia="Times New Roman" w:hAnsi="Times New Roman" w:cs="Times New Roman"/>
          <w:sz w:val="24"/>
          <w:szCs w:val="24"/>
        </w:rPr>
        <w:t xml:space="preserve"> витрины;</w:t>
      </w:r>
    </w:p>
    <w:p w:rsidR="00761E5E" w:rsidRPr="00455AB8" w:rsidRDefault="00761E5E" w:rsidP="00455AB8">
      <w:pPr>
        <w:spacing w:after="0" w:line="240" w:lineRule="auto"/>
        <w:jc w:val="both"/>
        <w:rPr>
          <w:rFonts w:ascii="Times New Roman" w:eastAsia="Times New Roman" w:hAnsi="Times New Roman" w:cs="Times New Roman"/>
          <w:sz w:val="24"/>
          <w:szCs w:val="24"/>
        </w:rPr>
      </w:pPr>
    </w:p>
    <w:p w:rsidR="00A7670C" w:rsidRPr="00455AB8" w:rsidRDefault="00A7670C" w:rsidP="00455AB8">
      <w:pPr>
        <w:spacing w:line="240" w:lineRule="auto"/>
        <w:rPr>
          <w:rFonts w:ascii="Times New Roman" w:hAnsi="Times New Roman" w:cs="Times New Roman"/>
          <w:sz w:val="24"/>
          <w:szCs w:val="24"/>
        </w:rPr>
      </w:pPr>
    </w:p>
    <w:sectPr w:rsidR="00A7670C" w:rsidRPr="00455AB8" w:rsidSect="00455AB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72F" w:rsidRDefault="00B4672F" w:rsidP="00761E5E">
      <w:pPr>
        <w:spacing w:after="0" w:line="240" w:lineRule="auto"/>
      </w:pPr>
      <w:r>
        <w:separator/>
      </w:r>
    </w:p>
  </w:endnote>
  <w:endnote w:type="continuationSeparator" w:id="0">
    <w:p w:rsidR="00B4672F" w:rsidRDefault="00B4672F" w:rsidP="0076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72F" w:rsidRDefault="00B4672F" w:rsidP="00761E5E">
      <w:pPr>
        <w:spacing w:after="0" w:line="240" w:lineRule="auto"/>
      </w:pPr>
      <w:r>
        <w:separator/>
      </w:r>
    </w:p>
  </w:footnote>
  <w:footnote w:type="continuationSeparator" w:id="0">
    <w:p w:rsidR="00B4672F" w:rsidRDefault="00B4672F" w:rsidP="00761E5E">
      <w:pPr>
        <w:spacing w:after="0" w:line="240" w:lineRule="auto"/>
      </w:pPr>
      <w:r>
        <w:continuationSeparator/>
      </w:r>
    </w:p>
  </w:footnote>
  <w:footnote w:id="1">
    <w:p w:rsidR="00455AB8" w:rsidRDefault="00455AB8" w:rsidP="00761E5E">
      <w:pPr>
        <w:pStyle w:val="a4"/>
      </w:pPr>
      <w:r>
        <w:rPr>
          <w:rStyle w:val="a6"/>
        </w:rPr>
        <w:footnoteRef/>
      </w:r>
      <w:r>
        <w:t xml:space="preserve"> Журнал Литература в школе. №2,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67F"/>
    <w:multiLevelType w:val="hybridMultilevel"/>
    <w:tmpl w:val="3C18C5DC"/>
    <w:lvl w:ilvl="0" w:tplc="BC2A10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EE4990"/>
    <w:multiLevelType w:val="hybridMultilevel"/>
    <w:tmpl w:val="B66AA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2511B1"/>
    <w:multiLevelType w:val="multilevel"/>
    <w:tmpl w:val="C986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790B9F"/>
    <w:multiLevelType w:val="hybridMultilevel"/>
    <w:tmpl w:val="FFAC0326"/>
    <w:lvl w:ilvl="0" w:tplc="0D105B4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1F0A09"/>
    <w:multiLevelType w:val="hybridMultilevel"/>
    <w:tmpl w:val="732AA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7F3E9B"/>
    <w:multiLevelType w:val="hybridMultilevel"/>
    <w:tmpl w:val="F1A27F56"/>
    <w:lvl w:ilvl="0" w:tplc="719CC7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886CAF"/>
    <w:multiLevelType w:val="hybridMultilevel"/>
    <w:tmpl w:val="B13CDEDA"/>
    <w:lvl w:ilvl="0" w:tplc="B918635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D10353"/>
    <w:multiLevelType w:val="hybridMultilevel"/>
    <w:tmpl w:val="66E28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446D3A"/>
    <w:multiLevelType w:val="hybridMultilevel"/>
    <w:tmpl w:val="3EEAF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68488F"/>
    <w:multiLevelType w:val="multilevel"/>
    <w:tmpl w:val="C4C8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2070173"/>
    <w:multiLevelType w:val="hybridMultilevel"/>
    <w:tmpl w:val="1A28BB10"/>
    <w:lvl w:ilvl="0" w:tplc="0D105B4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992CCA"/>
    <w:multiLevelType w:val="multilevel"/>
    <w:tmpl w:val="302A02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22314B"/>
    <w:multiLevelType w:val="hybridMultilevel"/>
    <w:tmpl w:val="B504CFFE"/>
    <w:lvl w:ilvl="0" w:tplc="0419000F">
      <w:start w:val="1"/>
      <w:numFmt w:val="decimal"/>
      <w:lvlText w:val="%1."/>
      <w:lvlJc w:val="left"/>
      <w:pPr>
        <w:tabs>
          <w:tab w:val="num" w:pos="720"/>
        </w:tabs>
        <w:ind w:left="720" w:hanging="360"/>
      </w:pPr>
    </w:lvl>
    <w:lvl w:ilvl="1" w:tplc="9B360256">
      <w:start w:val="1"/>
      <w:numFmt w:val="bullet"/>
      <w:lvlText w:val=""/>
      <w:lvlJc w:val="left"/>
      <w:pPr>
        <w:tabs>
          <w:tab w:val="num" w:pos="1495"/>
        </w:tabs>
        <w:ind w:left="1495"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0F2BBA"/>
    <w:multiLevelType w:val="hybridMultilevel"/>
    <w:tmpl w:val="56C64CC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2"/>
  </w:num>
  <w:num w:numId="4">
    <w:abstractNumId w:val="0"/>
  </w:num>
  <w:num w:numId="5">
    <w:abstractNumId w:val="10"/>
  </w:num>
  <w:num w:numId="6">
    <w:abstractNumId w:val="3"/>
  </w:num>
  <w:num w:numId="7">
    <w:abstractNumId w:val="6"/>
  </w:num>
  <w:num w:numId="8">
    <w:abstractNumId w:val="1"/>
  </w:num>
  <w:num w:numId="9">
    <w:abstractNumId w:val="13"/>
  </w:num>
  <w:num w:numId="10">
    <w:abstractNumId w:val="8"/>
  </w:num>
  <w:num w:numId="11">
    <w:abstractNumId w:val="12"/>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1E"/>
    <w:rsid w:val="00005B39"/>
    <w:rsid w:val="0001352F"/>
    <w:rsid w:val="0001764B"/>
    <w:rsid w:val="0002545A"/>
    <w:rsid w:val="00060F8F"/>
    <w:rsid w:val="000D42C7"/>
    <w:rsid w:val="001330F9"/>
    <w:rsid w:val="00146D7E"/>
    <w:rsid w:val="00165169"/>
    <w:rsid w:val="00170C8D"/>
    <w:rsid w:val="00180057"/>
    <w:rsid w:val="00192003"/>
    <w:rsid w:val="001D0682"/>
    <w:rsid w:val="001D7426"/>
    <w:rsid w:val="00226903"/>
    <w:rsid w:val="00232DBC"/>
    <w:rsid w:val="002B6947"/>
    <w:rsid w:val="002E39E7"/>
    <w:rsid w:val="002E53A3"/>
    <w:rsid w:val="002F4D1E"/>
    <w:rsid w:val="00321EBC"/>
    <w:rsid w:val="003B3351"/>
    <w:rsid w:val="003C5053"/>
    <w:rsid w:val="003E4C09"/>
    <w:rsid w:val="003F4102"/>
    <w:rsid w:val="00455AB8"/>
    <w:rsid w:val="004769A2"/>
    <w:rsid w:val="004D2D15"/>
    <w:rsid w:val="004E47ED"/>
    <w:rsid w:val="005009E0"/>
    <w:rsid w:val="005134DC"/>
    <w:rsid w:val="005424F5"/>
    <w:rsid w:val="005B1C6C"/>
    <w:rsid w:val="006545A1"/>
    <w:rsid w:val="006B1B11"/>
    <w:rsid w:val="006D3B45"/>
    <w:rsid w:val="007124FF"/>
    <w:rsid w:val="0072673D"/>
    <w:rsid w:val="00732592"/>
    <w:rsid w:val="00753FE9"/>
    <w:rsid w:val="00761E5E"/>
    <w:rsid w:val="00780C85"/>
    <w:rsid w:val="007F2848"/>
    <w:rsid w:val="0080347E"/>
    <w:rsid w:val="008A5B4E"/>
    <w:rsid w:val="00954D17"/>
    <w:rsid w:val="00966FD7"/>
    <w:rsid w:val="00A01779"/>
    <w:rsid w:val="00A03177"/>
    <w:rsid w:val="00A53D58"/>
    <w:rsid w:val="00A55A64"/>
    <w:rsid w:val="00A63A28"/>
    <w:rsid w:val="00A7670C"/>
    <w:rsid w:val="00A818D0"/>
    <w:rsid w:val="00AC546C"/>
    <w:rsid w:val="00B43781"/>
    <w:rsid w:val="00B4672F"/>
    <w:rsid w:val="00B4689E"/>
    <w:rsid w:val="00B54EF7"/>
    <w:rsid w:val="00B742C3"/>
    <w:rsid w:val="00BB2155"/>
    <w:rsid w:val="00C56FB3"/>
    <w:rsid w:val="00C8661A"/>
    <w:rsid w:val="00CA1522"/>
    <w:rsid w:val="00D16EC0"/>
    <w:rsid w:val="00D45BF8"/>
    <w:rsid w:val="00D46EB0"/>
    <w:rsid w:val="00DA2691"/>
    <w:rsid w:val="00DE51C8"/>
    <w:rsid w:val="00E04A33"/>
    <w:rsid w:val="00E14A31"/>
    <w:rsid w:val="00E17659"/>
    <w:rsid w:val="00E8738A"/>
    <w:rsid w:val="00EB5D39"/>
    <w:rsid w:val="00EC4B8F"/>
    <w:rsid w:val="00EF62DC"/>
    <w:rsid w:val="00F123BB"/>
    <w:rsid w:val="00F22888"/>
    <w:rsid w:val="00F22A76"/>
    <w:rsid w:val="00F66C9F"/>
    <w:rsid w:val="00FD6B9D"/>
    <w:rsid w:val="00FE49BC"/>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6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E5E"/>
    <w:rPr>
      <w:color w:val="0000FF"/>
      <w:u w:val="single"/>
    </w:rPr>
  </w:style>
  <w:style w:type="paragraph" w:styleId="a4">
    <w:name w:val="footnote text"/>
    <w:basedOn w:val="a"/>
    <w:link w:val="a5"/>
    <w:uiPriority w:val="99"/>
    <w:semiHidden/>
    <w:unhideWhenUsed/>
    <w:rsid w:val="00761E5E"/>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semiHidden/>
    <w:rsid w:val="00761E5E"/>
    <w:rPr>
      <w:sz w:val="20"/>
      <w:szCs w:val="20"/>
    </w:rPr>
  </w:style>
  <w:style w:type="character" w:styleId="a6">
    <w:name w:val="footnote reference"/>
    <w:basedOn w:val="a0"/>
    <w:uiPriority w:val="99"/>
    <w:semiHidden/>
    <w:unhideWhenUsed/>
    <w:rsid w:val="00761E5E"/>
    <w:rPr>
      <w:vertAlign w:val="superscript"/>
    </w:rPr>
  </w:style>
  <w:style w:type="table" w:styleId="a7">
    <w:name w:val="Table Grid"/>
    <w:basedOn w:val="a1"/>
    <w:uiPriority w:val="59"/>
    <w:rsid w:val="00761E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2D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DBC"/>
    <w:rPr>
      <w:rFonts w:ascii="Tahoma" w:eastAsiaTheme="minorEastAsia" w:hAnsi="Tahoma" w:cs="Tahoma"/>
      <w:sz w:val="16"/>
      <w:szCs w:val="16"/>
      <w:lang w:eastAsia="ru-RU"/>
    </w:rPr>
  </w:style>
  <w:style w:type="paragraph" w:styleId="aa">
    <w:name w:val="List Paragraph"/>
    <w:basedOn w:val="a"/>
    <w:uiPriority w:val="34"/>
    <w:qFormat/>
    <w:rsid w:val="00A81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6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E5E"/>
    <w:rPr>
      <w:color w:val="0000FF"/>
      <w:u w:val="single"/>
    </w:rPr>
  </w:style>
  <w:style w:type="paragraph" w:styleId="a4">
    <w:name w:val="footnote text"/>
    <w:basedOn w:val="a"/>
    <w:link w:val="a5"/>
    <w:uiPriority w:val="99"/>
    <w:semiHidden/>
    <w:unhideWhenUsed/>
    <w:rsid w:val="00761E5E"/>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semiHidden/>
    <w:rsid w:val="00761E5E"/>
    <w:rPr>
      <w:sz w:val="20"/>
      <w:szCs w:val="20"/>
    </w:rPr>
  </w:style>
  <w:style w:type="character" w:styleId="a6">
    <w:name w:val="footnote reference"/>
    <w:basedOn w:val="a0"/>
    <w:uiPriority w:val="99"/>
    <w:semiHidden/>
    <w:unhideWhenUsed/>
    <w:rsid w:val="00761E5E"/>
    <w:rPr>
      <w:vertAlign w:val="superscript"/>
    </w:rPr>
  </w:style>
  <w:style w:type="table" w:styleId="a7">
    <w:name w:val="Table Grid"/>
    <w:basedOn w:val="a1"/>
    <w:uiPriority w:val="59"/>
    <w:rsid w:val="00761E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2D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DBC"/>
    <w:rPr>
      <w:rFonts w:ascii="Tahoma" w:eastAsiaTheme="minorEastAsia" w:hAnsi="Tahoma" w:cs="Tahoma"/>
      <w:sz w:val="16"/>
      <w:szCs w:val="16"/>
      <w:lang w:eastAsia="ru-RU"/>
    </w:rPr>
  </w:style>
  <w:style w:type="paragraph" w:styleId="aa">
    <w:name w:val="List Paragraph"/>
    <w:basedOn w:val="a"/>
    <w:uiPriority w:val="34"/>
    <w:qFormat/>
    <w:rsid w:val="00A81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urlib.net/books_tourism/ekskurs2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dgazeta.ru/viewdoc.php?id=32530" TargetMode="External"/><Relationship Id="rId5" Type="http://schemas.openxmlformats.org/officeDocument/2006/relationships/settings" Target="settings.xml"/><Relationship Id="rId10" Type="http://schemas.openxmlformats.org/officeDocument/2006/relationships/hyperlink" Target="http://school4golovko.narod.ru/vospit_sistema/Vozrosdenie.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E588-1765-4864-ADFC-1CF5902E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5375</Words>
  <Characters>30641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5</cp:revision>
  <cp:lastPrinted>2016-11-03T06:34:00Z</cp:lastPrinted>
  <dcterms:created xsi:type="dcterms:W3CDTF">2019-05-28T08:08:00Z</dcterms:created>
  <dcterms:modified xsi:type="dcterms:W3CDTF">2019-05-29T04:24:00Z</dcterms:modified>
</cp:coreProperties>
</file>